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11"/>
        <w:gridCol w:w="567"/>
        <w:gridCol w:w="3544"/>
      </w:tblGrid>
      <w:tr w:rsidR="00CA5007" w:rsidRPr="00CA5007" w:rsidTr="00B00408">
        <w:trPr>
          <w:trHeight w:val="2545"/>
        </w:trPr>
        <w:tc>
          <w:tcPr>
            <w:tcW w:w="5211" w:type="dxa"/>
          </w:tcPr>
          <w:p w:rsidR="00CA5007" w:rsidRPr="00CA5007" w:rsidRDefault="00CA5007" w:rsidP="00B00408">
            <w:pPr>
              <w:keepNext/>
              <w:tabs>
                <w:tab w:val="left" w:pos="6096"/>
              </w:tabs>
              <w:autoSpaceDE/>
              <w:autoSpaceDN/>
              <w:ind w:left="-112"/>
              <w:jc w:val="center"/>
              <w:outlineLvl w:val="0"/>
              <w:rPr>
                <w:rFonts w:ascii="Monotype Corsiva" w:hAnsi="Monotype Corsiva"/>
                <w:sz w:val="34"/>
                <w:szCs w:val="34"/>
              </w:rPr>
            </w:pPr>
            <w:r w:rsidRPr="00CA5007">
              <w:rPr>
                <w:rFonts w:ascii="Monotype Corsiva" w:hAnsi="Monotype Corsiva"/>
                <w:sz w:val="34"/>
                <w:szCs w:val="34"/>
              </w:rPr>
              <w:t>Муниципальное казенное учреждение</w:t>
            </w:r>
          </w:p>
          <w:p w:rsidR="00CA5007" w:rsidRPr="00CA5007" w:rsidRDefault="00CA5007" w:rsidP="00B00408">
            <w:pPr>
              <w:keepNext/>
              <w:tabs>
                <w:tab w:val="left" w:pos="6096"/>
              </w:tabs>
              <w:autoSpaceDE/>
              <w:autoSpaceDN/>
              <w:ind w:left="-112"/>
              <w:jc w:val="center"/>
              <w:outlineLvl w:val="0"/>
              <w:rPr>
                <w:b/>
                <w:sz w:val="27"/>
                <w:szCs w:val="27"/>
              </w:rPr>
            </w:pPr>
            <w:r w:rsidRPr="00CA5007">
              <w:rPr>
                <w:b/>
                <w:sz w:val="27"/>
                <w:szCs w:val="27"/>
              </w:rPr>
              <w:t>«УПРАВЛЕНИЕ ОБРАЗОВАНИЯ»</w:t>
            </w:r>
          </w:p>
          <w:p w:rsidR="00CA5007" w:rsidRPr="00CA5007" w:rsidRDefault="00CA5007" w:rsidP="00B00408">
            <w:pPr>
              <w:autoSpaceDE/>
              <w:autoSpaceDN/>
              <w:ind w:left="-112"/>
              <w:jc w:val="center"/>
              <w:rPr>
                <w:sz w:val="27"/>
                <w:szCs w:val="27"/>
              </w:rPr>
            </w:pPr>
            <w:r w:rsidRPr="00CA5007">
              <w:rPr>
                <w:sz w:val="27"/>
                <w:szCs w:val="27"/>
              </w:rPr>
              <w:t>(МКУ «Управление образования»)</w:t>
            </w:r>
          </w:p>
          <w:p w:rsidR="00CA5007" w:rsidRPr="00CA5007" w:rsidRDefault="00CA5007" w:rsidP="00B00408">
            <w:pPr>
              <w:tabs>
                <w:tab w:val="left" w:pos="4962"/>
              </w:tabs>
              <w:autoSpaceDE/>
              <w:autoSpaceDN/>
              <w:spacing w:before="120"/>
              <w:ind w:left="-112"/>
              <w:jc w:val="center"/>
              <w:rPr>
                <w:sz w:val="18"/>
                <w:szCs w:val="24"/>
              </w:rPr>
            </w:pPr>
            <w:r w:rsidRPr="00CA5007">
              <w:rPr>
                <w:sz w:val="18"/>
                <w:szCs w:val="24"/>
              </w:rPr>
              <w:t>662980, Красноярский край</w:t>
            </w:r>
          </w:p>
          <w:p w:rsidR="00CA5007" w:rsidRPr="00CA5007" w:rsidRDefault="00CA5007" w:rsidP="00B00408">
            <w:pPr>
              <w:tabs>
                <w:tab w:val="left" w:pos="4962"/>
              </w:tabs>
              <w:autoSpaceDE/>
              <w:autoSpaceDN/>
              <w:ind w:left="-112"/>
              <w:jc w:val="center"/>
              <w:rPr>
                <w:b/>
                <w:i/>
                <w:sz w:val="24"/>
                <w:szCs w:val="24"/>
              </w:rPr>
            </w:pPr>
            <w:r w:rsidRPr="00CA5007">
              <w:rPr>
                <w:sz w:val="18"/>
                <w:szCs w:val="24"/>
              </w:rPr>
              <w:t>г. Железногорск, Ленинградский проспект, 81</w:t>
            </w:r>
          </w:p>
          <w:p w:rsidR="00CA5007" w:rsidRPr="00CA5007" w:rsidRDefault="00CA5007" w:rsidP="00B00408">
            <w:pPr>
              <w:tabs>
                <w:tab w:val="left" w:pos="4962"/>
              </w:tabs>
              <w:autoSpaceDE/>
              <w:autoSpaceDN/>
              <w:ind w:left="-112"/>
              <w:jc w:val="center"/>
              <w:rPr>
                <w:b/>
                <w:i/>
                <w:szCs w:val="24"/>
              </w:rPr>
            </w:pPr>
            <w:r w:rsidRPr="00CA5007">
              <w:rPr>
                <w:sz w:val="18"/>
                <w:szCs w:val="24"/>
              </w:rPr>
              <w:t>тел/факс: (3919) 76-39-01</w:t>
            </w:r>
          </w:p>
          <w:p w:rsidR="00CA5007" w:rsidRPr="00CA5007" w:rsidRDefault="00CA5007" w:rsidP="00B00408">
            <w:pPr>
              <w:tabs>
                <w:tab w:val="left" w:pos="4962"/>
              </w:tabs>
              <w:autoSpaceDE/>
              <w:autoSpaceDN/>
              <w:ind w:left="-112"/>
              <w:jc w:val="center"/>
              <w:rPr>
                <w:b/>
                <w:i/>
                <w:szCs w:val="24"/>
                <w:lang w:val="en-US"/>
              </w:rPr>
            </w:pPr>
            <w:r w:rsidRPr="00CA5007">
              <w:rPr>
                <w:sz w:val="18"/>
                <w:szCs w:val="24"/>
                <w:lang w:val="en-US"/>
              </w:rPr>
              <w:t xml:space="preserve">e-mail: </w:t>
            </w:r>
            <w:hyperlink r:id="rId4" w:history="1">
              <w:r w:rsidRPr="00CA5007">
                <w:rPr>
                  <w:color w:val="0000FF"/>
                  <w:sz w:val="24"/>
                  <w:szCs w:val="24"/>
                  <w:u w:val="single"/>
                  <w:lang w:val="en-US"/>
                </w:rPr>
                <w:t>Se</w:t>
              </w:r>
              <w:r w:rsidRPr="00CA5007">
                <w:rPr>
                  <w:color w:val="0000FF"/>
                  <w:sz w:val="24"/>
                  <w:szCs w:val="24"/>
                  <w:u w:val="single"/>
                </w:rPr>
                <w:t>с</w:t>
              </w:r>
              <w:r w:rsidRPr="00CA5007">
                <w:rPr>
                  <w:color w:val="0000FF"/>
                  <w:sz w:val="24"/>
                  <w:szCs w:val="24"/>
                  <w:u w:val="single"/>
                  <w:lang w:val="en-US"/>
                </w:rPr>
                <w:t>retar@eduk26.ru</w:t>
              </w:r>
            </w:hyperlink>
          </w:p>
          <w:p w:rsidR="00CA5007" w:rsidRPr="00CA5007" w:rsidRDefault="00CA5007" w:rsidP="00B00408">
            <w:pPr>
              <w:tabs>
                <w:tab w:val="left" w:pos="4962"/>
              </w:tabs>
              <w:autoSpaceDE/>
              <w:autoSpaceDN/>
              <w:ind w:left="-112"/>
              <w:jc w:val="center"/>
              <w:rPr>
                <w:sz w:val="18"/>
                <w:szCs w:val="24"/>
                <w:lang w:val="en-US"/>
              </w:rPr>
            </w:pPr>
          </w:p>
          <w:tbl>
            <w:tblPr>
              <w:tblW w:w="4957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42"/>
              <w:gridCol w:w="425"/>
              <w:gridCol w:w="284"/>
              <w:gridCol w:w="850"/>
              <w:gridCol w:w="289"/>
              <w:gridCol w:w="420"/>
              <w:gridCol w:w="714"/>
              <w:gridCol w:w="1129"/>
            </w:tblGrid>
            <w:tr w:rsidR="00CA5007" w:rsidRPr="00CA5007" w:rsidTr="00A25B06">
              <w:tc>
                <w:tcPr>
                  <w:tcW w:w="704" w:type="dxa"/>
                  <w:shd w:val="clear" w:color="auto" w:fill="auto"/>
                </w:tcPr>
                <w:p w:rsidR="00CA5007" w:rsidRPr="00CA5007" w:rsidRDefault="00CA5007" w:rsidP="00B00408">
                  <w:pPr>
                    <w:keepNext/>
                    <w:tabs>
                      <w:tab w:val="left" w:pos="6096"/>
                    </w:tabs>
                    <w:autoSpaceDE/>
                    <w:autoSpaceDN/>
                    <w:ind w:left="-112"/>
                    <w:jc w:val="both"/>
                    <w:outlineLvl w:val="0"/>
                    <w:rPr>
                      <w:sz w:val="26"/>
                      <w:szCs w:val="26"/>
                    </w:rPr>
                  </w:pPr>
                  <w:r w:rsidRPr="00CA5007">
                    <w:rPr>
                      <w:sz w:val="26"/>
                      <w:szCs w:val="26"/>
                    </w:rPr>
                    <w:t>от «</w:t>
                  </w: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5007" w:rsidRPr="00CA5007" w:rsidRDefault="00CA5007" w:rsidP="00B00408">
                  <w:pPr>
                    <w:keepNext/>
                    <w:tabs>
                      <w:tab w:val="left" w:pos="6096"/>
                    </w:tabs>
                    <w:autoSpaceDE/>
                    <w:autoSpaceDN/>
                    <w:ind w:left="-112"/>
                    <w:jc w:val="center"/>
                    <w:outlineLvl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5007" w:rsidRPr="00CA5007" w:rsidRDefault="00CA5007" w:rsidP="00B00408">
                  <w:pPr>
                    <w:keepNext/>
                    <w:tabs>
                      <w:tab w:val="left" w:pos="6096"/>
                    </w:tabs>
                    <w:autoSpaceDE/>
                    <w:autoSpaceDN/>
                    <w:ind w:left="-112"/>
                    <w:jc w:val="both"/>
                    <w:outlineLvl w:val="0"/>
                    <w:rPr>
                      <w:sz w:val="26"/>
                      <w:szCs w:val="26"/>
                    </w:rPr>
                  </w:pPr>
                  <w:r w:rsidRPr="00CA5007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1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5007" w:rsidRPr="00CA5007" w:rsidRDefault="00CA5007" w:rsidP="00B00408">
                  <w:pPr>
                    <w:keepNext/>
                    <w:tabs>
                      <w:tab w:val="left" w:pos="6096"/>
                    </w:tabs>
                    <w:autoSpaceDE/>
                    <w:autoSpaceDN/>
                    <w:ind w:left="-112"/>
                    <w:jc w:val="center"/>
                    <w:outlineLvl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CA5007" w:rsidRPr="00CA5007" w:rsidRDefault="00CA5007" w:rsidP="00B00408">
                  <w:pPr>
                    <w:keepNext/>
                    <w:tabs>
                      <w:tab w:val="left" w:pos="6096"/>
                    </w:tabs>
                    <w:autoSpaceDE/>
                    <w:autoSpaceDN/>
                    <w:ind w:left="-112"/>
                    <w:jc w:val="both"/>
                    <w:outlineLvl w:val="0"/>
                    <w:rPr>
                      <w:sz w:val="26"/>
                      <w:szCs w:val="26"/>
                    </w:rPr>
                  </w:pPr>
                  <w:r w:rsidRPr="00CA5007">
                    <w:rPr>
                      <w:sz w:val="26"/>
                      <w:szCs w:val="26"/>
                    </w:rPr>
                    <w:t>2022 №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5007" w:rsidRPr="00CA5007" w:rsidRDefault="00CA5007" w:rsidP="00B00408">
                  <w:pPr>
                    <w:keepNext/>
                    <w:tabs>
                      <w:tab w:val="left" w:pos="6096"/>
                    </w:tabs>
                    <w:autoSpaceDE/>
                    <w:autoSpaceDN/>
                    <w:ind w:left="-112"/>
                    <w:jc w:val="both"/>
                    <w:outlineLvl w:val="0"/>
                    <w:rPr>
                      <w:sz w:val="26"/>
                      <w:szCs w:val="26"/>
                    </w:rPr>
                  </w:pPr>
                </w:p>
              </w:tc>
            </w:tr>
            <w:tr w:rsidR="00CA5007" w:rsidRPr="00CA5007" w:rsidTr="00A25B06">
              <w:tc>
                <w:tcPr>
                  <w:tcW w:w="846" w:type="dxa"/>
                  <w:gridSpan w:val="2"/>
                  <w:shd w:val="clear" w:color="auto" w:fill="auto"/>
                </w:tcPr>
                <w:p w:rsidR="00CA5007" w:rsidRPr="00CA5007" w:rsidRDefault="00CA5007" w:rsidP="00B00408">
                  <w:pPr>
                    <w:autoSpaceDE/>
                    <w:autoSpaceDN/>
                    <w:ind w:left="-112"/>
                    <w:rPr>
                      <w:sz w:val="26"/>
                      <w:szCs w:val="26"/>
                    </w:rPr>
                  </w:pPr>
                  <w:r w:rsidRPr="00CA5007">
                    <w:rPr>
                      <w:sz w:val="26"/>
                      <w:szCs w:val="26"/>
                    </w:rPr>
                    <w:t>На №</w:t>
                  </w:r>
                </w:p>
              </w:tc>
              <w:tc>
                <w:tcPr>
                  <w:tcW w:w="155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5007" w:rsidRPr="00CA5007" w:rsidRDefault="00CA5007" w:rsidP="00B00408">
                  <w:pPr>
                    <w:autoSpaceDE/>
                    <w:autoSpaceDN/>
                    <w:ind w:left="-1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CA5007" w:rsidRPr="00CA5007" w:rsidRDefault="00CA5007" w:rsidP="00B00408">
                  <w:pPr>
                    <w:autoSpaceDE/>
                    <w:autoSpaceDN/>
                    <w:ind w:left="-112"/>
                    <w:jc w:val="center"/>
                    <w:rPr>
                      <w:sz w:val="26"/>
                      <w:szCs w:val="26"/>
                    </w:rPr>
                  </w:pPr>
                  <w:r w:rsidRPr="00CA5007">
                    <w:rPr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5007" w:rsidRPr="00CA5007" w:rsidRDefault="00CA5007" w:rsidP="00B00408">
                  <w:pPr>
                    <w:autoSpaceDE/>
                    <w:autoSpaceDN/>
                    <w:ind w:left="-1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A5007" w:rsidRPr="00CA5007" w:rsidRDefault="00CA5007" w:rsidP="00B00408">
            <w:pPr>
              <w:autoSpaceDE/>
              <w:autoSpaceDN/>
              <w:ind w:left="-11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A5007" w:rsidRPr="00CA5007" w:rsidRDefault="00CA5007" w:rsidP="00CA5007">
            <w:pPr>
              <w:keepNext/>
              <w:tabs>
                <w:tab w:val="left" w:pos="6096"/>
              </w:tabs>
              <w:autoSpaceDE/>
              <w:autoSpaceDN/>
              <w:jc w:val="both"/>
              <w:outlineLvl w:val="0"/>
              <w:rPr>
                <w:b/>
              </w:rPr>
            </w:pPr>
          </w:p>
        </w:tc>
        <w:tc>
          <w:tcPr>
            <w:tcW w:w="3544" w:type="dxa"/>
          </w:tcPr>
          <w:p w:rsidR="00CA5007" w:rsidRPr="00CA5007" w:rsidRDefault="00CA5007" w:rsidP="00CA5007">
            <w:pPr>
              <w:autoSpaceDE/>
              <w:autoSpaceDN/>
              <w:rPr>
                <w:lang w:eastAsia="en-US"/>
              </w:rPr>
            </w:pPr>
          </w:p>
          <w:p w:rsidR="00CA5007" w:rsidRPr="00CA5007" w:rsidRDefault="00CA5007" w:rsidP="00CA5007">
            <w:pPr>
              <w:keepNext/>
              <w:tabs>
                <w:tab w:val="left" w:pos="6096"/>
              </w:tabs>
              <w:autoSpaceDE/>
              <w:autoSpaceDN/>
              <w:jc w:val="both"/>
              <w:outlineLvl w:val="0"/>
              <w:rPr>
                <w:b/>
              </w:rPr>
            </w:pPr>
          </w:p>
        </w:tc>
      </w:tr>
    </w:tbl>
    <w:p w:rsidR="00CA5007" w:rsidRDefault="00047CF8" w:rsidP="00CA5007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О</w:t>
      </w:r>
      <w:r w:rsidR="00CA5007">
        <w:rPr>
          <w:sz w:val="22"/>
          <w:szCs w:val="22"/>
        </w:rPr>
        <w:t xml:space="preserve"> внесении изменений в </w:t>
      </w:r>
      <w:r w:rsidR="0030571D">
        <w:rPr>
          <w:sz w:val="22"/>
          <w:szCs w:val="22"/>
        </w:rPr>
        <w:t>сроки</w:t>
      </w:r>
      <w:r w:rsidR="00CA5007">
        <w:rPr>
          <w:sz w:val="22"/>
          <w:szCs w:val="22"/>
        </w:rPr>
        <w:t xml:space="preserve"> проведения </w:t>
      </w:r>
    </w:p>
    <w:p w:rsidR="00CA5007" w:rsidRDefault="00CA5007" w:rsidP="00CA5007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школьного этапа </w:t>
      </w:r>
      <w:r w:rsidR="0030571D">
        <w:rPr>
          <w:sz w:val="22"/>
          <w:szCs w:val="22"/>
        </w:rPr>
        <w:t>В</w:t>
      </w:r>
      <w:r>
        <w:rPr>
          <w:sz w:val="22"/>
          <w:szCs w:val="22"/>
        </w:rPr>
        <w:t xml:space="preserve">сероссийской олимпиады </w:t>
      </w:r>
    </w:p>
    <w:p w:rsidR="00CA5007" w:rsidRDefault="00CA5007" w:rsidP="00CA5007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школьников на </w:t>
      </w:r>
      <w:proofErr w:type="gramStart"/>
      <w:r>
        <w:rPr>
          <w:sz w:val="22"/>
          <w:szCs w:val="22"/>
        </w:rPr>
        <w:t>территории</w:t>
      </w:r>
      <w:proofErr w:type="gramEnd"/>
      <w:r>
        <w:rPr>
          <w:sz w:val="22"/>
          <w:szCs w:val="22"/>
        </w:rPr>
        <w:t xml:space="preserve"> ЗАТО Железногорск </w:t>
      </w:r>
    </w:p>
    <w:p w:rsidR="0030571D" w:rsidRDefault="00CA5007" w:rsidP="00CA5007">
      <w:pPr>
        <w:autoSpaceDE/>
        <w:autoSpaceDN/>
        <w:rPr>
          <w:rFonts w:eastAsia="Calibri"/>
        </w:rPr>
      </w:pPr>
      <w:r>
        <w:rPr>
          <w:sz w:val="22"/>
          <w:szCs w:val="22"/>
        </w:rPr>
        <w:t>в 2022-2023 учебном году</w:t>
      </w:r>
      <w:r>
        <w:rPr>
          <w:rFonts w:eastAsia="Calibri"/>
        </w:rPr>
        <w:t xml:space="preserve"> </w:t>
      </w:r>
    </w:p>
    <w:p w:rsidR="0030571D" w:rsidRDefault="0030571D" w:rsidP="0030571D">
      <w:pPr>
        <w:jc w:val="both"/>
        <w:rPr>
          <w:rFonts w:eastAsia="Calibri"/>
        </w:rPr>
      </w:pPr>
    </w:p>
    <w:p w:rsidR="0030571D" w:rsidRPr="0030571D" w:rsidRDefault="0030571D" w:rsidP="0030571D">
      <w:pPr>
        <w:ind w:firstLine="709"/>
        <w:jc w:val="both"/>
      </w:pPr>
      <w:r w:rsidRPr="0030571D">
        <w:t>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27.11.2020 № 678 «Об утверждении Порядка проведения всероссийской олимпиады школьников», руководствуясь письмом Министерства образования Красноярского края от 26.08.2022 № 75-10781 «О проведении школьного этапа всероссийской олимпиады школьников и методических рекомендациях для школьного и муниципального этапов» и Уставом МКУ «Управление образования»,</w:t>
      </w:r>
    </w:p>
    <w:p w:rsidR="0030571D" w:rsidRPr="0030571D" w:rsidRDefault="0030571D" w:rsidP="0030571D">
      <w:pPr>
        <w:autoSpaceDE/>
        <w:autoSpaceDN/>
        <w:ind w:firstLine="709"/>
        <w:jc w:val="both"/>
      </w:pPr>
    </w:p>
    <w:p w:rsidR="0030571D" w:rsidRPr="0030571D" w:rsidRDefault="0030571D" w:rsidP="0030571D">
      <w:pPr>
        <w:autoSpaceDE/>
        <w:autoSpaceDN/>
        <w:jc w:val="both"/>
      </w:pPr>
      <w:r w:rsidRPr="0030571D">
        <w:t>ПРИКАЗЫВАЮ:</w:t>
      </w:r>
    </w:p>
    <w:p w:rsidR="0030571D" w:rsidRPr="0030571D" w:rsidRDefault="0030571D" w:rsidP="0030571D">
      <w:pPr>
        <w:autoSpaceDE/>
        <w:autoSpaceDN/>
        <w:jc w:val="both"/>
      </w:pPr>
    </w:p>
    <w:p w:rsidR="0030571D" w:rsidRPr="0030571D" w:rsidRDefault="0030571D" w:rsidP="0030571D">
      <w:pPr>
        <w:autoSpaceDE/>
        <w:autoSpaceDN/>
        <w:spacing w:line="276" w:lineRule="auto"/>
        <w:ind w:firstLine="709"/>
        <w:jc w:val="both"/>
      </w:pPr>
      <w:r>
        <w:t>Внести изменения в</w:t>
      </w:r>
      <w:r w:rsidRPr="0030571D">
        <w:t xml:space="preserve"> </w:t>
      </w:r>
      <w:r>
        <w:t>сроки</w:t>
      </w:r>
      <w:r w:rsidRPr="0030571D">
        <w:t xml:space="preserve"> проведения школьного этапа </w:t>
      </w:r>
      <w:r>
        <w:t>В</w:t>
      </w:r>
      <w:r w:rsidRPr="0030571D">
        <w:t xml:space="preserve">сероссийской олимпиады школьников по каждому общеобразовательному предмету в образовательных учреждениях, расположенных на </w:t>
      </w:r>
      <w:proofErr w:type="gramStart"/>
      <w:r w:rsidRPr="0030571D">
        <w:t>территории</w:t>
      </w:r>
      <w:proofErr w:type="gramEnd"/>
      <w:r w:rsidRPr="0030571D">
        <w:t xml:space="preserve"> ЗАТО Железногорск, в 2022-2023 учебном году согласно приложению.</w:t>
      </w:r>
    </w:p>
    <w:p w:rsidR="0030571D" w:rsidRPr="0030571D" w:rsidRDefault="0030571D" w:rsidP="0030571D">
      <w:pPr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</w:p>
    <w:p w:rsidR="0030571D" w:rsidRPr="0030571D" w:rsidRDefault="0030571D" w:rsidP="0030571D">
      <w:pPr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30571D">
        <w:rPr>
          <w:sz w:val="24"/>
          <w:szCs w:val="24"/>
        </w:rPr>
        <w:t>Приложение на 1л. в 1 экз.</w:t>
      </w:r>
    </w:p>
    <w:p w:rsidR="0030571D" w:rsidRPr="0030571D" w:rsidRDefault="0030571D" w:rsidP="0030571D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30571D" w:rsidRPr="0030571D" w:rsidRDefault="0030571D" w:rsidP="0030571D">
      <w:pPr>
        <w:autoSpaceDE/>
        <w:autoSpaceDN/>
        <w:spacing w:line="276" w:lineRule="auto"/>
        <w:jc w:val="both"/>
      </w:pPr>
    </w:p>
    <w:p w:rsidR="0030571D" w:rsidRPr="0030571D" w:rsidRDefault="0030571D" w:rsidP="0030571D">
      <w:pPr>
        <w:autoSpaceDE/>
        <w:autoSpaceDN/>
        <w:spacing w:line="276" w:lineRule="auto"/>
        <w:jc w:val="both"/>
      </w:pPr>
    </w:p>
    <w:p w:rsidR="0030571D" w:rsidRPr="0030571D" w:rsidRDefault="0030571D" w:rsidP="0030571D">
      <w:pPr>
        <w:autoSpaceDE/>
        <w:autoSpaceDN/>
        <w:spacing w:line="276" w:lineRule="auto"/>
        <w:jc w:val="both"/>
      </w:pPr>
      <w:r w:rsidRPr="0030571D">
        <w:t>Руководитель</w:t>
      </w:r>
    </w:p>
    <w:p w:rsidR="0030571D" w:rsidRPr="0030571D" w:rsidRDefault="0030571D" w:rsidP="0030571D">
      <w:pPr>
        <w:autoSpaceDE/>
        <w:autoSpaceDN/>
        <w:spacing w:line="276" w:lineRule="auto"/>
        <w:jc w:val="both"/>
      </w:pPr>
      <w:r w:rsidRPr="0030571D">
        <w:t xml:space="preserve">МКУ «Управление </w:t>
      </w:r>
      <w:proofErr w:type="gramStart"/>
      <w:r w:rsidRPr="0030571D">
        <w:t xml:space="preserve">образования»   </w:t>
      </w:r>
      <w:proofErr w:type="gramEnd"/>
      <w:r w:rsidRPr="0030571D">
        <w:t xml:space="preserve">                                                 И.В. </w:t>
      </w:r>
      <w:proofErr w:type="spellStart"/>
      <w:r w:rsidRPr="0030571D">
        <w:t>Скруберт</w:t>
      </w:r>
      <w:proofErr w:type="spellEnd"/>
      <w:r w:rsidRPr="0030571D">
        <w:t xml:space="preserve"> </w:t>
      </w:r>
    </w:p>
    <w:p w:rsidR="0030571D" w:rsidRPr="0030571D" w:rsidRDefault="0030571D" w:rsidP="0030571D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30571D" w:rsidRPr="0030571D" w:rsidRDefault="0030571D" w:rsidP="0030571D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30571D" w:rsidRPr="0030571D" w:rsidRDefault="0030571D" w:rsidP="0030571D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30571D" w:rsidRPr="0030571D" w:rsidRDefault="0030571D" w:rsidP="0030571D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30571D" w:rsidRPr="0030571D" w:rsidRDefault="0030571D" w:rsidP="0030571D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4F6930" w:rsidRPr="0030571D" w:rsidRDefault="004F6930" w:rsidP="0030571D">
      <w:pPr>
        <w:autoSpaceDE/>
        <w:autoSpaceDN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30571D" w:rsidRPr="0030571D" w:rsidRDefault="0030571D" w:rsidP="0030571D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30571D" w:rsidRPr="0030571D" w:rsidRDefault="0030571D" w:rsidP="0030571D">
      <w:pPr>
        <w:autoSpaceDE/>
        <w:autoSpaceDN/>
        <w:spacing w:line="276" w:lineRule="auto"/>
        <w:jc w:val="both"/>
        <w:rPr>
          <w:sz w:val="18"/>
          <w:szCs w:val="18"/>
        </w:rPr>
      </w:pPr>
      <w:r w:rsidRPr="0030571D">
        <w:rPr>
          <w:sz w:val="18"/>
          <w:szCs w:val="18"/>
        </w:rPr>
        <w:t>Исп. Виктория Игоревна Медведева</w:t>
      </w:r>
    </w:p>
    <w:p w:rsidR="00976DBC" w:rsidRPr="0030571D" w:rsidRDefault="0030571D" w:rsidP="0030571D">
      <w:pPr>
        <w:autoSpaceDE/>
        <w:autoSpaceDN/>
        <w:spacing w:line="276" w:lineRule="auto"/>
        <w:jc w:val="both"/>
        <w:rPr>
          <w:sz w:val="18"/>
          <w:szCs w:val="18"/>
        </w:rPr>
      </w:pPr>
      <w:r w:rsidRPr="0030571D">
        <w:rPr>
          <w:sz w:val="18"/>
          <w:szCs w:val="18"/>
        </w:rPr>
        <w:t>8(3919)76-16-10</w:t>
      </w:r>
    </w:p>
    <w:p w:rsidR="00976DBC" w:rsidRPr="00841F07" w:rsidRDefault="00976DBC" w:rsidP="00976DBC">
      <w:pPr>
        <w:autoSpaceDE/>
        <w:autoSpaceDN/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Сроки проведения школьного этапа в</w:t>
      </w:r>
      <w:r w:rsidRPr="00841F07">
        <w:rPr>
          <w:rFonts w:eastAsia="Calibri"/>
          <w:b/>
          <w:lang w:eastAsia="en-US"/>
        </w:rPr>
        <w:t xml:space="preserve">сероссийской олимпиады школьников </w:t>
      </w:r>
      <w:r>
        <w:rPr>
          <w:rFonts w:eastAsia="Calibri"/>
          <w:b/>
          <w:lang w:eastAsia="en-US"/>
        </w:rPr>
        <w:br/>
        <w:t xml:space="preserve">в 2022/23 учебном году в Красноярском крае </w:t>
      </w:r>
      <w:r>
        <w:rPr>
          <w:rFonts w:eastAsia="Calibri"/>
          <w:b/>
          <w:lang w:eastAsia="en-US"/>
        </w:rPr>
        <w:br/>
        <w:t xml:space="preserve">по общеобразовательным предметам </w:t>
      </w:r>
    </w:p>
    <w:p w:rsidR="00976DBC" w:rsidRDefault="00976DBC" w:rsidP="00976DB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5"/>
        <w:gridCol w:w="2397"/>
        <w:gridCol w:w="1223"/>
      </w:tblGrid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185003" w:rsidRDefault="00976DBC" w:rsidP="00A25B06">
            <w:pPr>
              <w:jc w:val="center"/>
              <w:rPr>
                <w:rFonts w:eastAsia="Calibri"/>
              </w:rPr>
            </w:pPr>
            <w:r w:rsidRPr="00185003">
              <w:rPr>
                <w:rFonts w:eastAsia="Calibri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976DBC" w:rsidRPr="00185003" w:rsidRDefault="00976DBC" w:rsidP="00A25B06">
            <w:pPr>
              <w:jc w:val="center"/>
              <w:rPr>
                <w:rFonts w:eastAsia="Calibri"/>
              </w:rPr>
            </w:pPr>
            <w:r w:rsidRPr="00185003">
              <w:rPr>
                <w:rFonts w:eastAsia="Calibri"/>
              </w:rPr>
              <w:t>Сроки проведения</w:t>
            </w:r>
          </w:p>
        </w:tc>
        <w:tc>
          <w:tcPr>
            <w:tcW w:w="1246" w:type="dxa"/>
            <w:shd w:val="clear" w:color="auto" w:fill="auto"/>
          </w:tcPr>
          <w:p w:rsidR="00976DBC" w:rsidRPr="00185003" w:rsidRDefault="00976DBC" w:rsidP="00A25B06">
            <w:pPr>
              <w:jc w:val="center"/>
              <w:rPr>
                <w:rFonts w:eastAsia="Calibri"/>
              </w:rPr>
            </w:pPr>
            <w:r w:rsidRPr="00185003">
              <w:rPr>
                <w:rFonts w:eastAsia="Calibri"/>
              </w:rPr>
              <w:t>Классы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rPr>
                <w:rFonts w:eastAsia="Calibri"/>
              </w:rPr>
              <w:t>китайский язык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16 сентября</w:t>
            </w:r>
          </w:p>
        </w:tc>
        <w:tc>
          <w:tcPr>
            <w:tcW w:w="1246" w:type="dxa"/>
            <w:shd w:val="clear" w:color="auto" w:fill="auto"/>
          </w:tcPr>
          <w:p w:rsidR="00976DBC" w:rsidRPr="00573851" w:rsidRDefault="00976DBC" w:rsidP="00A25B06">
            <w:pPr>
              <w:jc w:val="center"/>
            </w:pPr>
            <w:r w:rsidRPr="00B14F90"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rPr>
                <w:rFonts w:eastAsia="Calibri"/>
              </w:rPr>
              <w:t>французский язык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17 сентября</w:t>
            </w:r>
          </w:p>
        </w:tc>
        <w:tc>
          <w:tcPr>
            <w:tcW w:w="1246" w:type="dxa"/>
            <w:shd w:val="clear" w:color="auto" w:fill="auto"/>
          </w:tcPr>
          <w:p w:rsidR="00976DBC" w:rsidRPr="00573851" w:rsidRDefault="00976DBC" w:rsidP="00A25B06">
            <w:pPr>
              <w:jc w:val="center"/>
            </w:pPr>
            <w:r w:rsidRPr="00B14F90"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rPr>
                <w:rFonts w:eastAsia="Calibri"/>
              </w:rPr>
              <w:t>экология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19 сентября</w:t>
            </w:r>
          </w:p>
        </w:tc>
        <w:tc>
          <w:tcPr>
            <w:tcW w:w="1246" w:type="dxa"/>
            <w:shd w:val="clear" w:color="auto" w:fill="auto"/>
          </w:tcPr>
          <w:p w:rsidR="00976DBC" w:rsidRPr="00573851" w:rsidRDefault="00976DBC" w:rsidP="00A25B06">
            <w:pPr>
              <w:jc w:val="center"/>
            </w:pPr>
            <w:r>
              <w:t>9–11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rPr>
                <w:rFonts w:eastAsia="Calibri"/>
              </w:rPr>
              <w:t>право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20 сентября</w:t>
            </w:r>
          </w:p>
        </w:tc>
        <w:tc>
          <w:tcPr>
            <w:tcW w:w="1246" w:type="dxa"/>
            <w:shd w:val="clear" w:color="auto" w:fill="auto"/>
          </w:tcPr>
          <w:p w:rsidR="00976DBC" w:rsidRPr="00573851" w:rsidRDefault="00976DBC" w:rsidP="00A25B06">
            <w:pPr>
              <w:jc w:val="center"/>
            </w:pPr>
            <w:r w:rsidRPr="00434940">
              <w:t>9–11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t>английский язык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21 сентября</w:t>
            </w:r>
          </w:p>
        </w:tc>
        <w:tc>
          <w:tcPr>
            <w:tcW w:w="1246" w:type="dxa"/>
            <w:shd w:val="clear" w:color="auto" w:fill="auto"/>
          </w:tcPr>
          <w:p w:rsidR="00976DBC" w:rsidRPr="00573851" w:rsidRDefault="00976DBC" w:rsidP="00A25B06">
            <w:pPr>
              <w:jc w:val="center"/>
            </w:pPr>
            <w:r w:rsidRPr="00B14F90"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rPr>
                <w:rFonts w:eastAsia="Calibri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22 сентября</w:t>
            </w:r>
          </w:p>
        </w:tc>
        <w:tc>
          <w:tcPr>
            <w:tcW w:w="1246" w:type="dxa"/>
            <w:shd w:val="clear" w:color="auto" w:fill="auto"/>
          </w:tcPr>
          <w:p w:rsidR="00976DBC" w:rsidRPr="00573851" w:rsidRDefault="00976DBC" w:rsidP="00A25B06">
            <w:pPr>
              <w:jc w:val="center"/>
            </w:pPr>
            <w:r>
              <w:t>4–11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rPr>
                <w:rFonts w:eastAsia="Calibri"/>
              </w:rPr>
              <w:t>основы безопасности жизнедеятельности (I тур)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23 сентября</w:t>
            </w:r>
          </w:p>
        </w:tc>
        <w:tc>
          <w:tcPr>
            <w:tcW w:w="1246" w:type="dxa"/>
            <w:shd w:val="clear" w:color="auto" w:fill="auto"/>
          </w:tcPr>
          <w:p w:rsidR="00976DBC" w:rsidRDefault="00976DBC" w:rsidP="00A25B06">
            <w:pPr>
              <w:jc w:val="center"/>
            </w:pPr>
            <w:r w:rsidRPr="000D3A94"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rPr>
                <w:rFonts w:eastAsia="Calibri"/>
              </w:rPr>
              <w:t>основы безопасности жизнедеятельности (II тур)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24 сентября</w:t>
            </w:r>
          </w:p>
        </w:tc>
        <w:tc>
          <w:tcPr>
            <w:tcW w:w="1246" w:type="dxa"/>
            <w:shd w:val="clear" w:color="auto" w:fill="auto"/>
          </w:tcPr>
          <w:p w:rsidR="00976DBC" w:rsidRDefault="00976DBC" w:rsidP="00A25B06">
            <w:pPr>
              <w:jc w:val="center"/>
            </w:pPr>
            <w:r w:rsidRPr="000D3A94"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26 сентября</w:t>
            </w:r>
          </w:p>
        </w:tc>
        <w:tc>
          <w:tcPr>
            <w:tcW w:w="1246" w:type="dxa"/>
            <w:shd w:val="clear" w:color="auto" w:fill="auto"/>
          </w:tcPr>
          <w:p w:rsidR="00976DBC" w:rsidRPr="00573851" w:rsidRDefault="00976DBC" w:rsidP="00A25B06">
            <w:pPr>
              <w:jc w:val="center"/>
            </w:pPr>
            <w:r w:rsidRPr="00B14F90"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27 сентября</w:t>
            </w:r>
          </w:p>
        </w:tc>
        <w:tc>
          <w:tcPr>
            <w:tcW w:w="1246" w:type="dxa"/>
            <w:shd w:val="clear" w:color="auto" w:fill="auto"/>
          </w:tcPr>
          <w:p w:rsidR="00976DBC" w:rsidRPr="00573851" w:rsidRDefault="00976DBC" w:rsidP="00A25B06">
            <w:pPr>
              <w:jc w:val="center"/>
            </w:pPr>
            <w:r>
              <w:t>6–11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t>литература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28 сентября</w:t>
            </w:r>
          </w:p>
        </w:tc>
        <w:tc>
          <w:tcPr>
            <w:tcW w:w="1246" w:type="dxa"/>
            <w:shd w:val="clear" w:color="auto" w:fill="auto"/>
          </w:tcPr>
          <w:p w:rsidR="00976DBC" w:rsidRPr="00573851" w:rsidRDefault="00976DBC" w:rsidP="00A25B06">
            <w:pPr>
              <w:jc w:val="center"/>
            </w:pPr>
            <w:r w:rsidRPr="00434940"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29 сентября</w:t>
            </w:r>
          </w:p>
        </w:tc>
        <w:tc>
          <w:tcPr>
            <w:tcW w:w="1246" w:type="dxa"/>
            <w:shd w:val="clear" w:color="auto" w:fill="auto"/>
          </w:tcPr>
          <w:p w:rsidR="00976DBC" w:rsidRPr="00573851" w:rsidRDefault="00976DBC" w:rsidP="00A25B06">
            <w:pPr>
              <w:jc w:val="center"/>
            </w:pPr>
            <w:r w:rsidRPr="00434940"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30 сентября</w:t>
            </w:r>
          </w:p>
        </w:tc>
        <w:tc>
          <w:tcPr>
            <w:tcW w:w="1246" w:type="dxa"/>
            <w:shd w:val="clear" w:color="auto" w:fill="auto"/>
          </w:tcPr>
          <w:p w:rsidR="00976DBC" w:rsidRDefault="00976DBC" w:rsidP="00A25B06">
            <w:pPr>
              <w:jc w:val="center"/>
            </w:pPr>
            <w:r>
              <w:t>7–11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немецкий язык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1 октября</w:t>
            </w:r>
          </w:p>
        </w:tc>
        <w:tc>
          <w:tcPr>
            <w:tcW w:w="1246" w:type="dxa"/>
            <w:shd w:val="clear" w:color="auto" w:fill="auto"/>
          </w:tcPr>
          <w:p w:rsidR="00976DBC" w:rsidRPr="00185003" w:rsidRDefault="00976DBC" w:rsidP="00A25B06">
            <w:pPr>
              <w:jc w:val="center"/>
              <w:rPr>
                <w:rFonts w:eastAsia="Calibri"/>
              </w:rPr>
            </w:pPr>
            <w:r w:rsidRPr="00B14F90">
              <w:rPr>
                <w:rFonts w:eastAsia="Calibri"/>
              </w:rPr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pPr>
              <w:rPr>
                <w:rFonts w:eastAsia="Calibri"/>
              </w:rPr>
            </w:pPr>
            <w:r w:rsidRPr="00434940">
              <w:t>физическая культура (I тур)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3 октября</w:t>
            </w:r>
          </w:p>
        </w:tc>
        <w:tc>
          <w:tcPr>
            <w:tcW w:w="1246" w:type="dxa"/>
            <w:shd w:val="clear" w:color="auto" w:fill="auto"/>
          </w:tcPr>
          <w:p w:rsidR="00976DBC" w:rsidRDefault="00976DBC" w:rsidP="00A25B06">
            <w:pPr>
              <w:jc w:val="center"/>
            </w:pPr>
            <w:r w:rsidRPr="00E90513"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t>физическая культура (II тур)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4 октября</w:t>
            </w:r>
          </w:p>
        </w:tc>
        <w:tc>
          <w:tcPr>
            <w:tcW w:w="1246" w:type="dxa"/>
            <w:shd w:val="clear" w:color="auto" w:fill="auto"/>
          </w:tcPr>
          <w:p w:rsidR="00976DBC" w:rsidRDefault="00976DBC" w:rsidP="00A25B06">
            <w:pPr>
              <w:jc w:val="center"/>
            </w:pPr>
            <w:r w:rsidRPr="00E90513"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t>мировая художественная культура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5 октября</w:t>
            </w:r>
          </w:p>
        </w:tc>
        <w:tc>
          <w:tcPr>
            <w:tcW w:w="1246" w:type="dxa"/>
            <w:shd w:val="clear" w:color="auto" w:fill="auto"/>
          </w:tcPr>
          <w:p w:rsidR="00976DBC" w:rsidRPr="00185003" w:rsidRDefault="00976DBC" w:rsidP="00A25B06">
            <w:pPr>
              <w:jc w:val="center"/>
              <w:rPr>
                <w:rFonts w:eastAsia="Calibri"/>
              </w:rPr>
            </w:pPr>
            <w:r w:rsidRPr="00434940">
              <w:rPr>
                <w:rFonts w:eastAsia="Calibri"/>
              </w:rPr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t>экономика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6 октября</w:t>
            </w:r>
          </w:p>
        </w:tc>
        <w:tc>
          <w:tcPr>
            <w:tcW w:w="1246" w:type="dxa"/>
            <w:shd w:val="clear" w:color="auto" w:fill="auto"/>
          </w:tcPr>
          <w:p w:rsidR="00976DBC" w:rsidRPr="00185003" w:rsidRDefault="00976DBC" w:rsidP="00A25B06">
            <w:pPr>
              <w:jc w:val="center"/>
              <w:rPr>
                <w:rFonts w:eastAsia="Calibri"/>
              </w:rPr>
            </w:pPr>
            <w:r w:rsidRPr="00434940">
              <w:rPr>
                <w:rFonts w:eastAsia="Calibri"/>
              </w:rPr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t>химия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7 октября</w:t>
            </w:r>
          </w:p>
        </w:tc>
        <w:tc>
          <w:tcPr>
            <w:tcW w:w="1246" w:type="dxa"/>
            <w:shd w:val="clear" w:color="auto" w:fill="auto"/>
          </w:tcPr>
          <w:p w:rsidR="00976DBC" w:rsidRDefault="00976DBC" w:rsidP="00A25B06">
            <w:pPr>
              <w:jc w:val="center"/>
            </w:pPr>
            <w:r>
              <w:t>7–11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t>итальянский язык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76DBC" w:rsidRPr="00434940" w:rsidRDefault="00976DBC" w:rsidP="00A25B06">
            <w:r w:rsidRPr="00434940">
              <w:t>8 октября</w:t>
            </w:r>
          </w:p>
        </w:tc>
        <w:tc>
          <w:tcPr>
            <w:tcW w:w="1246" w:type="dxa"/>
            <w:shd w:val="clear" w:color="auto" w:fill="auto"/>
          </w:tcPr>
          <w:p w:rsidR="00976DBC" w:rsidRDefault="00976DBC" w:rsidP="00A25B06">
            <w:pPr>
              <w:jc w:val="center"/>
            </w:pPr>
            <w:r w:rsidRPr="00C51AEF"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t>испанский язык</w:t>
            </w:r>
          </w:p>
        </w:tc>
        <w:tc>
          <w:tcPr>
            <w:tcW w:w="2552" w:type="dxa"/>
            <w:vMerge/>
            <w:shd w:val="clear" w:color="auto" w:fill="auto"/>
          </w:tcPr>
          <w:p w:rsidR="00976DBC" w:rsidRPr="00434940" w:rsidRDefault="00976DBC" w:rsidP="00A25B06"/>
        </w:tc>
        <w:tc>
          <w:tcPr>
            <w:tcW w:w="1246" w:type="dxa"/>
            <w:shd w:val="clear" w:color="auto" w:fill="auto"/>
          </w:tcPr>
          <w:p w:rsidR="00976DBC" w:rsidRDefault="00976DBC" w:rsidP="00A25B06">
            <w:pPr>
              <w:jc w:val="center"/>
            </w:pPr>
            <w:r w:rsidRPr="00C51AEF"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rPr>
                <w:rFonts w:eastAsia="Calibri"/>
              </w:rPr>
              <w:t>технология (</w:t>
            </w:r>
            <w:r w:rsidRPr="00434940">
              <w:rPr>
                <w:rFonts w:eastAsia="Calibri"/>
                <w:lang w:val="en-US"/>
              </w:rPr>
              <w:t>I</w:t>
            </w:r>
            <w:r w:rsidRPr="00434940">
              <w:rPr>
                <w:rFonts w:eastAsia="Calibri"/>
              </w:rPr>
              <w:t xml:space="preserve"> тур)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10 октября</w:t>
            </w:r>
          </w:p>
        </w:tc>
        <w:tc>
          <w:tcPr>
            <w:tcW w:w="1246" w:type="dxa"/>
            <w:shd w:val="clear" w:color="auto" w:fill="auto"/>
          </w:tcPr>
          <w:p w:rsidR="00976DBC" w:rsidRDefault="00976DBC" w:rsidP="00A25B06">
            <w:pPr>
              <w:jc w:val="center"/>
            </w:pPr>
            <w:r w:rsidRPr="00434940"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t>астрономия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11 октября</w:t>
            </w:r>
          </w:p>
        </w:tc>
        <w:tc>
          <w:tcPr>
            <w:tcW w:w="1246" w:type="dxa"/>
            <w:shd w:val="clear" w:color="auto" w:fill="auto"/>
          </w:tcPr>
          <w:p w:rsidR="00976DBC" w:rsidRDefault="00976DBC" w:rsidP="00A25B06">
            <w:pPr>
              <w:jc w:val="center"/>
            </w:pPr>
            <w:r w:rsidRPr="00B14F90"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технология (</w:t>
            </w:r>
            <w:r w:rsidRPr="00434940">
              <w:rPr>
                <w:rFonts w:eastAsia="Calibri"/>
                <w:lang w:val="en-US"/>
              </w:rPr>
              <w:t>II</w:t>
            </w:r>
            <w:r w:rsidRPr="00434940">
              <w:rPr>
                <w:rFonts w:eastAsia="Calibri"/>
              </w:rPr>
              <w:t xml:space="preserve"> тур)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12 октября</w:t>
            </w:r>
          </w:p>
        </w:tc>
        <w:tc>
          <w:tcPr>
            <w:tcW w:w="1246" w:type="dxa"/>
            <w:shd w:val="clear" w:color="auto" w:fill="auto"/>
          </w:tcPr>
          <w:p w:rsidR="00976DBC" w:rsidRPr="00185003" w:rsidRDefault="00976DBC" w:rsidP="00A25B06">
            <w:pPr>
              <w:jc w:val="center"/>
              <w:rPr>
                <w:rFonts w:eastAsia="Calibri"/>
              </w:rPr>
            </w:pPr>
            <w:r w:rsidRPr="00434940">
              <w:rPr>
                <w:rFonts w:eastAsia="Calibri"/>
              </w:rPr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14 октября</w:t>
            </w:r>
          </w:p>
        </w:tc>
        <w:tc>
          <w:tcPr>
            <w:tcW w:w="1246" w:type="dxa"/>
            <w:shd w:val="clear" w:color="auto" w:fill="auto"/>
          </w:tcPr>
          <w:p w:rsidR="00976DBC" w:rsidRDefault="00976DBC" w:rsidP="00A25B06">
            <w:pPr>
              <w:jc w:val="center"/>
            </w:pPr>
            <w:r w:rsidRPr="00434940">
              <w:t>5–11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21 октября</w:t>
            </w:r>
          </w:p>
        </w:tc>
        <w:tc>
          <w:tcPr>
            <w:tcW w:w="1246" w:type="dxa"/>
            <w:shd w:val="clear" w:color="auto" w:fill="auto"/>
          </w:tcPr>
          <w:p w:rsidR="00976DBC" w:rsidRDefault="00976DBC" w:rsidP="00A25B06">
            <w:pPr>
              <w:jc w:val="center"/>
            </w:pPr>
            <w:r w:rsidRPr="00434940">
              <w:t>4–11</w:t>
            </w:r>
          </w:p>
        </w:tc>
      </w:tr>
      <w:tr w:rsidR="00976DBC" w:rsidRPr="00185003" w:rsidTr="00A25B06">
        <w:tc>
          <w:tcPr>
            <w:tcW w:w="6345" w:type="dxa"/>
            <w:shd w:val="clear" w:color="auto" w:fill="auto"/>
          </w:tcPr>
          <w:p w:rsidR="00976DBC" w:rsidRPr="00434940" w:rsidRDefault="00976DBC" w:rsidP="00A25B06">
            <w:r w:rsidRPr="00434940">
              <w:t>информатика</w:t>
            </w:r>
          </w:p>
        </w:tc>
        <w:tc>
          <w:tcPr>
            <w:tcW w:w="2552" w:type="dxa"/>
            <w:shd w:val="clear" w:color="auto" w:fill="auto"/>
          </w:tcPr>
          <w:p w:rsidR="00976DBC" w:rsidRPr="00434940" w:rsidRDefault="00976DBC" w:rsidP="00A25B06">
            <w:r w:rsidRPr="00434940">
              <w:t>28 октября</w:t>
            </w:r>
          </w:p>
        </w:tc>
        <w:tc>
          <w:tcPr>
            <w:tcW w:w="1246" w:type="dxa"/>
            <w:shd w:val="clear" w:color="auto" w:fill="auto"/>
          </w:tcPr>
          <w:p w:rsidR="00976DBC" w:rsidRDefault="00976DBC" w:rsidP="00A25B06">
            <w:pPr>
              <w:jc w:val="center"/>
            </w:pPr>
            <w:r w:rsidRPr="00434940">
              <w:t>5–11</w:t>
            </w:r>
          </w:p>
        </w:tc>
      </w:tr>
    </w:tbl>
    <w:p w:rsidR="00586B19" w:rsidRDefault="00586B19"/>
    <w:sectPr w:rsidR="0058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69"/>
    <w:rsid w:val="00047CF8"/>
    <w:rsid w:val="001F31A1"/>
    <w:rsid w:val="0030571D"/>
    <w:rsid w:val="004F6930"/>
    <w:rsid w:val="00586B19"/>
    <w:rsid w:val="00623FE0"/>
    <w:rsid w:val="00976DBC"/>
    <w:rsid w:val="00A91C69"/>
    <w:rsid w:val="00AD1994"/>
    <w:rsid w:val="00B00408"/>
    <w:rsid w:val="00CA5007"/>
    <w:rsid w:val="00E4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4DD8"/>
  <w15:chartTrackingRefBased/>
  <w15:docId w15:val="{F3EF11F4-9951-41E7-9902-47B92B6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C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C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&#1089;retar@edu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образования"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 Медведева</dc:creator>
  <cp:keywords/>
  <dc:description/>
  <cp:lastModifiedBy>Виктория Игоревна Медведева</cp:lastModifiedBy>
  <cp:revision>13</cp:revision>
  <cp:lastPrinted>2022-09-07T03:14:00Z</cp:lastPrinted>
  <dcterms:created xsi:type="dcterms:W3CDTF">2022-09-07T02:25:00Z</dcterms:created>
  <dcterms:modified xsi:type="dcterms:W3CDTF">2022-09-07T04:49:00Z</dcterms:modified>
</cp:coreProperties>
</file>