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E9" w:rsidRPr="00A56C0C" w:rsidRDefault="00A901E9" w:rsidP="009D7906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A56C0C">
        <w:rPr>
          <w:lang w:val="ru-RU"/>
        </w:rPr>
        <w:t>УТВЕРЖДЕНЫ</w:t>
      </w:r>
    </w:p>
    <w:p w:rsidR="00A901E9" w:rsidRPr="00A56C0C" w:rsidRDefault="00A901E9" w:rsidP="009D7906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A56C0C">
        <w:rPr>
          <w:lang w:val="ru-RU"/>
        </w:rPr>
        <w:t>приказом МБОУ Школы № 90</w:t>
      </w:r>
    </w:p>
    <w:p w:rsidR="00A901E9" w:rsidRPr="00A56C0C" w:rsidRDefault="00A901E9" w:rsidP="009D7906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A56C0C">
        <w:rPr>
          <w:lang w:val="ru-RU"/>
        </w:rPr>
        <w:t xml:space="preserve">от </w:t>
      </w:r>
      <w:r>
        <w:rPr>
          <w:lang w:val="ru-RU"/>
        </w:rPr>
        <w:t>18февраля</w:t>
      </w:r>
      <w:r w:rsidRPr="00A56C0C">
        <w:rPr>
          <w:lang w:val="ru-RU"/>
        </w:rPr>
        <w:t xml:space="preserve"> 201</w:t>
      </w:r>
      <w:r>
        <w:rPr>
          <w:lang w:val="ru-RU"/>
        </w:rPr>
        <w:t>9</w:t>
      </w:r>
      <w:r w:rsidRPr="00A56C0C">
        <w:rPr>
          <w:lang w:val="ru-RU"/>
        </w:rPr>
        <w:t xml:space="preserve"> г. </w:t>
      </w:r>
      <w:r>
        <w:rPr>
          <w:lang w:val="ru-RU"/>
        </w:rPr>
        <w:t>23</w:t>
      </w:r>
      <w:r w:rsidRPr="00A56C0C">
        <w:rPr>
          <w:lang w:val="ru-RU"/>
        </w:rPr>
        <w:t>-ПД</w:t>
      </w:r>
    </w:p>
    <w:p w:rsidR="00A901E9" w:rsidRDefault="00A901E9" w:rsidP="00D17930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A901E9" w:rsidRPr="00A56C0C" w:rsidRDefault="00A901E9" w:rsidP="00D17930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A901E9" w:rsidRPr="00A56C0C" w:rsidRDefault="00A901E9" w:rsidP="00D17930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bookmarkStart w:id="0" w:name="Par35"/>
      <w:bookmarkEnd w:id="0"/>
      <w:r w:rsidRPr="00A56C0C">
        <w:rPr>
          <w:b/>
          <w:bCs/>
          <w:lang w:val="ru-RU"/>
        </w:rPr>
        <w:t>ПОРЯДОК И</w:t>
      </w:r>
      <w:r>
        <w:rPr>
          <w:b/>
          <w:bCs/>
        </w:rPr>
        <w:t xml:space="preserve"> </w:t>
      </w:r>
      <w:r>
        <w:rPr>
          <w:b/>
          <w:bCs/>
          <w:lang w:val="ru-RU"/>
        </w:rPr>
        <w:t>ОСНОВАНИЯ</w:t>
      </w:r>
    </w:p>
    <w:p w:rsidR="00A901E9" w:rsidRDefault="00A901E9" w:rsidP="009D7906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перевода, отчисления и восстановления обучающихся</w:t>
      </w:r>
      <w:bookmarkStart w:id="1" w:name="_GoBack"/>
      <w:bookmarkEnd w:id="1"/>
    </w:p>
    <w:p w:rsidR="00A901E9" w:rsidRDefault="00A901E9" w:rsidP="009D7906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A56C0C">
        <w:rPr>
          <w:b/>
          <w:bCs/>
          <w:lang w:val="ru-RU"/>
        </w:rPr>
        <w:t xml:space="preserve">Муниципального бюджетного </w:t>
      </w:r>
      <w:r>
        <w:rPr>
          <w:b/>
          <w:bCs/>
          <w:lang w:val="ru-RU"/>
        </w:rPr>
        <w:t>общеобразовательного учреждения</w:t>
      </w:r>
    </w:p>
    <w:p w:rsidR="00A901E9" w:rsidRPr="00A56C0C" w:rsidRDefault="00A901E9" w:rsidP="009D7906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A56C0C">
        <w:rPr>
          <w:b/>
          <w:bCs/>
          <w:lang w:val="ru-RU"/>
        </w:rPr>
        <w:t>«Средняя школа № 90»</w:t>
      </w:r>
    </w:p>
    <w:p w:rsidR="00A901E9" w:rsidRPr="002B5B1A" w:rsidRDefault="00A901E9" w:rsidP="002B5B1A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A901E9" w:rsidRPr="00A56C0C" w:rsidRDefault="00A901E9" w:rsidP="00D17930">
      <w:pPr>
        <w:widowControl w:val="0"/>
        <w:autoSpaceDE w:val="0"/>
        <w:autoSpaceDN w:val="0"/>
        <w:adjustRightInd w:val="0"/>
        <w:jc w:val="center"/>
        <w:outlineLvl w:val="1"/>
        <w:rPr>
          <w:lang w:val="ru-RU"/>
        </w:rPr>
      </w:pPr>
      <w:bookmarkStart w:id="2" w:name="Par44"/>
      <w:bookmarkEnd w:id="2"/>
      <w:r w:rsidRPr="00A56C0C">
        <w:t>I</w:t>
      </w:r>
      <w:r w:rsidRPr="00A56C0C">
        <w:rPr>
          <w:lang w:val="ru-RU"/>
        </w:rPr>
        <w:t>. Общие положения</w:t>
      </w:r>
    </w:p>
    <w:p w:rsidR="00A901E9" w:rsidRPr="00A56C0C" w:rsidRDefault="00A901E9" w:rsidP="00D17930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A901E9" w:rsidRPr="00A56C0C" w:rsidRDefault="00A901E9" w:rsidP="00D1793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56C0C">
        <w:rPr>
          <w:lang w:val="ru-RU"/>
        </w:rPr>
        <w:t>1.</w:t>
      </w:r>
      <w:r>
        <w:rPr>
          <w:lang w:val="ru-RU"/>
        </w:rPr>
        <w:t>1.</w:t>
      </w:r>
      <w:r w:rsidRPr="00A56C0C">
        <w:rPr>
          <w:lang w:val="ru-RU"/>
        </w:rPr>
        <w:t xml:space="preserve">Порядок и условия осуществления перевода обучающихся из </w:t>
      </w:r>
      <w:r>
        <w:rPr>
          <w:lang w:val="ru-RU"/>
        </w:rPr>
        <w:t>Муниципального бюджетного общеобразовательного учреждения «Средняя школа № 90» (далее Школа)</w:t>
      </w:r>
      <w:r w:rsidRPr="00A56C0C">
        <w:rPr>
          <w:lang w:val="ru-RU"/>
        </w:rPr>
        <w:t xml:space="preserve">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</w:t>
      </w:r>
      <w:r>
        <w:rPr>
          <w:lang w:val="ru-RU"/>
        </w:rPr>
        <w:t xml:space="preserve">из Школы </w:t>
      </w:r>
      <w:r w:rsidRPr="00A56C0C">
        <w:rPr>
          <w:lang w:val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A901E9" w:rsidRPr="002B5B1A" w:rsidRDefault="00A901E9" w:rsidP="002B5B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lang w:val="ru-RU"/>
        </w:rPr>
      </w:pPr>
      <w:r w:rsidRPr="002B5B1A">
        <w:rPr>
          <w:lang w:val="ru-RU"/>
        </w:rPr>
        <w:t xml:space="preserve">по инициативе совершеннолетнего обучающегося или родителей </w:t>
      </w:r>
      <w:hyperlink r:id="rId5" w:history="1">
        <w:r w:rsidRPr="002B5B1A">
          <w:rPr>
            <w:lang w:val="ru-RU"/>
          </w:rPr>
          <w:t>(законных представителей)</w:t>
        </w:r>
      </w:hyperlink>
      <w:r w:rsidRPr="002B5B1A">
        <w:rPr>
          <w:lang w:val="ru-RU"/>
        </w:rPr>
        <w:t xml:space="preserve"> несовершеннолетнего обучающегося;</w:t>
      </w:r>
    </w:p>
    <w:p w:rsidR="00A901E9" w:rsidRPr="002B5B1A" w:rsidRDefault="00A901E9" w:rsidP="002B5B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lang w:val="ru-RU"/>
        </w:rPr>
      </w:pPr>
      <w:r w:rsidRPr="002B5B1A">
        <w:rPr>
          <w:lang w:val="ru-RU"/>
        </w:rPr>
        <w:t xml:space="preserve">в случае прекращения деятельности </w:t>
      </w:r>
      <w:r>
        <w:rPr>
          <w:lang w:val="ru-RU"/>
        </w:rPr>
        <w:t>Школы</w:t>
      </w:r>
      <w:r w:rsidRPr="002B5B1A">
        <w:rPr>
          <w:lang w:val="ru-RU"/>
        </w:rPr>
        <w:t>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A901E9" w:rsidRPr="002B5B1A" w:rsidRDefault="00A901E9" w:rsidP="002B5B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lang w:val="ru-RU"/>
        </w:rPr>
      </w:pPr>
      <w:r w:rsidRPr="002B5B1A">
        <w:rPr>
          <w:lang w:val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A901E9" w:rsidRPr="00A56C0C" w:rsidRDefault="00A901E9" w:rsidP="00D1793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bookmarkStart w:id="3" w:name="Par50"/>
      <w:bookmarkEnd w:id="3"/>
      <w:r>
        <w:rPr>
          <w:lang w:val="ru-RU"/>
        </w:rPr>
        <w:t>1.</w:t>
      </w:r>
      <w:r w:rsidRPr="00A56C0C">
        <w:rPr>
          <w:lang w:val="ru-RU"/>
        </w:rPr>
        <w:t xml:space="preserve">2. Учредитель </w:t>
      </w:r>
      <w:r>
        <w:rPr>
          <w:lang w:val="ru-RU"/>
        </w:rPr>
        <w:t>Школы</w:t>
      </w:r>
      <w:r w:rsidRPr="00A56C0C">
        <w:rPr>
          <w:lang w:val="ru-RU"/>
        </w:rPr>
        <w:t xml:space="preserve"> и (или) уполномоченный им орган управления </w:t>
      </w:r>
      <w:r>
        <w:rPr>
          <w:lang w:val="ru-RU"/>
        </w:rPr>
        <w:t xml:space="preserve">Школы </w:t>
      </w:r>
      <w:r w:rsidRPr="00A56C0C">
        <w:rPr>
          <w:lang w:val="ru-RU"/>
        </w:rPr>
        <w:t>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A901E9" w:rsidRPr="00A56C0C" w:rsidRDefault="00A901E9" w:rsidP="00D1793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1.3</w:t>
      </w:r>
      <w:r w:rsidRPr="00A56C0C">
        <w:rPr>
          <w:lang w:val="ru-RU"/>
        </w:rPr>
        <w:t>. Перевод обучающихся не зависит от периода (времени) учебного года.</w:t>
      </w:r>
    </w:p>
    <w:p w:rsidR="00A901E9" w:rsidRPr="00A56C0C" w:rsidRDefault="00A901E9" w:rsidP="00D17930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A901E9" w:rsidRPr="00A56C0C" w:rsidRDefault="00A901E9" w:rsidP="00615291">
      <w:pPr>
        <w:widowControl w:val="0"/>
        <w:autoSpaceDE w:val="0"/>
        <w:autoSpaceDN w:val="0"/>
        <w:adjustRightInd w:val="0"/>
        <w:jc w:val="center"/>
        <w:outlineLvl w:val="1"/>
        <w:rPr>
          <w:lang w:val="ru-RU"/>
        </w:rPr>
      </w:pPr>
      <w:bookmarkStart w:id="4" w:name="Par54"/>
      <w:bookmarkEnd w:id="4"/>
      <w:r w:rsidRPr="00A56C0C">
        <w:t>II</w:t>
      </w:r>
      <w:r w:rsidRPr="00A56C0C">
        <w:rPr>
          <w:lang w:val="ru-RU"/>
        </w:rPr>
        <w:t>. Перевод</w:t>
      </w:r>
      <w:r>
        <w:rPr>
          <w:lang w:val="ru-RU"/>
        </w:rPr>
        <w:t xml:space="preserve"> совершеннолетнего обучающегося </w:t>
      </w:r>
      <w:r w:rsidRPr="00A56C0C">
        <w:rPr>
          <w:lang w:val="ru-RU"/>
        </w:rPr>
        <w:t>по его инициативе или несовершеннолетнегообучающегося по инициативе его родителей</w:t>
      </w:r>
    </w:p>
    <w:p w:rsidR="00A901E9" w:rsidRPr="00A56C0C" w:rsidRDefault="00A901E9" w:rsidP="00D17930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A56C0C">
        <w:rPr>
          <w:lang w:val="ru-RU"/>
        </w:rPr>
        <w:t>(законных представителей)</w:t>
      </w:r>
    </w:p>
    <w:p w:rsidR="00A901E9" w:rsidRPr="00A56C0C" w:rsidRDefault="00A901E9" w:rsidP="00D17930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A901E9" w:rsidRPr="00A56C0C" w:rsidRDefault="00A901E9" w:rsidP="00D1793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2.1</w:t>
      </w:r>
      <w:r w:rsidRPr="00A56C0C">
        <w:rPr>
          <w:lang w:val="ru-RU"/>
        </w:rPr>
        <w:t>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A901E9" w:rsidRPr="002B5B1A" w:rsidRDefault="00A901E9" w:rsidP="002B5B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lang w:val="ru-RU"/>
        </w:rPr>
      </w:pPr>
      <w:r w:rsidRPr="002B5B1A">
        <w:rPr>
          <w:lang w:val="ru-RU"/>
        </w:rPr>
        <w:t>осуществляют выбор принимающей организации;</w:t>
      </w:r>
    </w:p>
    <w:p w:rsidR="00A901E9" w:rsidRPr="002B5B1A" w:rsidRDefault="00A901E9" w:rsidP="002B5B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lang w:val="ru-RU"/>
        </w:rPr>
      </w:pPr>
      <w:r w:rsidRPr="002B5B1A">
        <w:rPr>
          <w:lang w:val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A901E9" w:rsidRPr="002B5B1A" w:rsidRDefault="00A901E9" w:rsidP="002B5B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lang w:val="ru-RU"/>
        </w:rPr>
      </w:pPr>
      <w:r w:rsidRPr="002B5B1A">
        <w:rPr>
          <w:lang w:val="ru-RU"/>
        </w:rPr>
        <w:t xml:space="preserve">при отсутствии свободных мест в выбранной организации обращаются в </w:t>
      </w:r>
      <w:r>
        <w:rPr>
          <w:lang w:val="ru-RU"/>
        </w:rPr>
        <w:t>Отдел образования администрации ЗАТО г.Железногорск</w:t>
      </w:r>
      <w:r w:rsidRPr="002B5B1A">
        <w:rPr>
          <w:lang w:val="ru-RU"/>
        </w:rPr>
        <w:t>для определения принимающей организации из числа муниципальных образовательных организаций;</w:t>
      </w:r>
    </w:p>
    <w:p w:rsidR="00A901E9" w:rsidRPr="002B5B1A" w:rsidRDefault="00A901E9" w:rsidP="002B5B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lang w:val="ru-RU"/>
        </w:rPr>
      </w:pPr>
      <w:r w:rsidRPr="002B5B1A">
        <w:rPr>
          <w:lang w:val="ru-RU"/>
        </w:rPr>
        <w:t xml:space="preserve">обращаются в </w:t>
      </w:r>
      <w:r>
        <w:rPr>
          <w:lang w:val="ru-RU"/>
        </w:rPr>
        <w:t>Школу</w:t>
      </w:r>
      <w:r w:rsidRPr="002B5B1A">
        <w:rPr>
          <w:lang w:val="ru-RU"/>
        </w:rPr>
        <w:t xml:space="preserve">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A901E9" w:rsidRPr="00A56C0C" w:rsidRDefault="00A901E9" w:rsidP="00D1793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2.2</w:t>
      </w:r>
      <w:r w:rsidRPr="00A56C0C">
        <w:rPr>
          <w:lang w:val="ru-RU"/>
        </w:rPr>
        <w:t>. В заяв</w:t>
      </w:r>
      <w:r w:rsidRPr="00615291">
        <w:rPr>
          <w:lang w:val="ru-RU"/>
        </w:rPr>
        <w:t xml:space="preserve">лении совершеннолетнего обучающегося или родителей </w:t>
      </w:r>
      <w:hyperlink r:id="rId6" w:history="1">
        <w:r w:rsidRPr="00615291">
          <w:rPr>
            <w:lang w:val="ru-RU"/>
          </w:rPr>
          <w:t>(законных представителей)</w:t>
        </w:r>
      </w:hyperlink>
      <w:r w:rsidRPr="00A56C0C">
        <w:rPr>
          <w:lang w:val="ru-RU"/>
        </w:rPr>
        <w:t>несовершеннолетнего обучающегося об отчислении в порядке перевода в принимающую организацию указываются:</w:t>
      </w:r>
    </w:p>
    <w:p w:rsidR="00A901E9" w:rsidRPr="00A56C0C" w:rsidRDefault="00A901E9" w:rsidP="00D1793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56C0C">
        <w:rPr>
          <w:lang w:val="ru-RU"/>
        </w:rPr>
        <w:t>а) фамилия, имя, отчество (при наличии) обучающегося;</w:t>
      </w:r>
    </w:p>
    <w:p w:rsidR="00A901E9" w:rsidRPr="00A56C0C" w:rsidRDefault="00A901E9" w:rsidP="00D1793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56C0C">
        <w:rPr>
          <w:lang w:val="ru-RU"/>
        </w:rPr>
        <w:t>б) дата рождения;</w:t>
      </w:r>
    </w:p>
    <w:p w:rsidR="00A901E9" w:rsidRPr="00A56C0C" w:rsidRDefault="00A901E9" w:rsidP="00D1793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56C0C">
        <w:rPr>
          <w:lang w:val="ru-RU"/>
        </w:rPr>
        <w:t>в) класс и профиль обучения (при наличии);</w:t>
      </w:r>
    </w:p>
    <w:p w:rsidR="00A901E9" w:rsidRPr="00A56C0C" w:rsidRDefault="00A901E9" w:rsidP="00D1793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56C0C">
        <w:rPr>
          <w:lang w:val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A901E9" w:rsidRPr="00A56C0C" w:rsidRDefault="00A901E9" w:rsidP="00D1793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2.3.</w:t>
      </w:r>
      <w:r w:rsidRPr="00A56C0C">
        <w:rPr>
          <w:lang w:val="ru-RU"/>
        </w:rPr>
        <w:t xml:space="preserve">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</w:t>
      </w:r>
      <w:r>
        <w:rPr>
          <w:lang w:val="ru-RU"/>
        </w:rPr>
        <w:t>Школа</w:t>
      </w:r>
      <w:r w:rsidRPr="00A56C0C">
        <w:rPr>
          <w:lang w:val="ru-RU"/>
        </w:rPr>
        <w:t xml:space="preserve"> в трехдневный срок издает </w:t>
      </w:r>
      <w:r>
        <w:rPr>
          <w:lang w:val="ru-RU"/>
        </w:rPr>
        <w:t>приказ</w:t>
      </w:r>
      <w:r w:rsidRPr="00A56C0C">
        <w:rPr>
          <w:lang w:val="ru-RU"/>
        </w:rPr>
        <w:t xml:space="preserve"> об отчислении обучающегося в порядке перевода с указанием принимающей организации.</w:t>
      </w:r>
    </w:p>
    <w:p w:rsidR="00A901E9" w:rsidRPr="00A56C0C" w:rsidRDefault="00A901E9" w:rsidP="00D1793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bookmarkStart w:id="5" w:name="Par70"/>
      <w:bookmarkEnd w:id="5"/>
      <w:r>
        <w:rPr>
          <w:lang w:val="ru-RU"/>
        </w:rPr>
        <w:t>2.4.Школа</w:t>
      </w:r>
      <w:r w:rsidRPr="00A56C0C">
        <w:rPr>
          <w:lang w:val="ru-RU"/>
        </w:rPr>
        <w:t xml:space="preserve">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A901E9" w:rsidRPr="00615291" w:rsidRDefault="00A901E9" w:rsidP="0061529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ru-RU"/>
        </w:rPr>
      </w:pPr>
      <w:r w:rsidRPr="00615291">
        <w:rPr>
          <w:lang w:val="ru-RU"/>
        </w:rPr>
        <w:t>личное дело обучающегося;</w:t>
      </w:r>
    </w:p>
    <w:p w:rsidR="00A901E9" w:rsidRPr="00615291" w:rsidRDefault="00A901E9" w:rsidP="0061529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ru-RU"/>
        </w:rPr>
      </w:pPr>
      <w:r w:rsidRPr="00615291">
        <w:rPr>
          <w:lang w:val="ru-RU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>
        <w:rPr>
          <w:lang w:val="ru-RU"/>
        </w:rPr>
        <w:t xml:space="preserve">Школы </w:t>
      </w:r>
      <w:r w:rsidRPr="00615291">
        <w:rPr>
          <w:lang w:val="ru-RU"/>
        </w:rPr>
        <w:t xml:space="preserve">и подписью </w:t>
      </w:r>
      <w:r>
        <w:rPr>
          <w:lang w:val="ru-RU"/>
        </w:rPr>
        <w:t>директора школы</w:t>
      </w:r>
      <w:r w:rsidRPr="00615291">
        <w:rPr>
          <w:lang w:val="ru-RU"/>
        </w:rPr>
        <w:t xml:space="preserve"> (уполномоченного им лица).</w:t>
      </w:r>
    </w:p>
    <w:p w:rsidR="00A901E9" w:rsidRPr="00A56C0C" w:rsidRDefault="00A901E9" w:rsidP="00D1793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2.5</w:t>
      </w:r>
      <w:r w:rsidRPr="00A56C0C">
        <w:rPr>
          <w:lang w:val="ru-RU"/>
        </w:rPr>
        <w:t xml:space="preserve">. Требование предоставления других документов в качестве основания для зачисления обучающихся в принимающую организацию в связи с переводом из </w:t>
      </w:r>
      <w:r>
        <w:rPr>
          <w:lang w:val="ru-RU"/>
        </w:rPr>
        <w:t>Школы</w:t>
      </w:r>
      <w:r w:rsidRPr="00A56C0C">
        <w:rPr>
          <w:lang w:val="ru-RU"/>
        </w:rPr>
        <w:t xml:space="preserve"> не допускается.</w:t>
      </w:r>
    </w:p>
    <w:p w:rsidR="00A901E9" w:rsidRDefault="00A901E9" w:rsidP="00D1793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2.6</w:t>
      </w:r>
      <w:r w:rsidRPr="00A56C0C">
        <w:rPr>
          <w:lang w:val="ru-RU"/>
        </w:rPr>
        <w:t xml:space="preserve">. Указанные в </w:t>
      </w:r>
      <w:hyperlink w:anchor="Par70" w:history="1">
        <w:r w:rsidRPr="00615291">
          <w:rPr>
            <w:lang w:val="ru-RU"/>
          </w:rPr>
          <w:t>пункте 2.4.</w:t>
        </w:r>
      </w:hyperlink>
      <w:r w:rsidRPr="00A56C0C">
        <w:rPr>
          <w:lang w:val="ru-RU"/>
        </w:rPr>
        <w:t xml:space="preserve">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</w:t>
      </w:r>
      <w:r>
        <w:rPr>
          <w:lang w:val="ru-RU"/>
        </w:rPr>
        <w:t xml:space="preserve">Школы </w:t>
      </w:r>
      <w:r w:rsidRPr="00A56C0C">
        <w:rPr>
          <w:lang w:val="ru-RU"/>
        </w:rPr>
        <w:t>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A901E9" w:rsidRPr="00287946" w:rsidRDefault="00A901E9" w:rsidP="00D1793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2.7. </w:t>
      </w:r>
      <w:r w:rsidRPr="00287946">
        <w:rPr>
          <w:lang w:val="ru-RU"/>
        </w:rPr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</w:t>
      </w:r>
      <w:r>
        <w:rPr>
          <w:lang w:val="ru-RU"/>
        </w:rPr>
        <w:t>.</w:t>
      </w:r>
    </w:p>
    <w:p w:rsidR="00A901E9" w:rsidRPr="00A56C0C" w:rsidRDefault="00A901E9" w:rsidP="00D1793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2.8</w:t>
      </w:r>
      <w:r w:rsidRPr="00A56C0C">
        <w:rPr>
          <w:lang w:val="ru-RU"/>
        </w:rPr>
        <w:t>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</w:t>
      </w:r>
      <w:r>
        <w:rPr>
          <w:lang w:val="ru-RU"/>
        </w:rPr>
        <w:t xml:space="preserve"> трех рабочих дней после приема</w:t>
      </w:r>
      <w:r w:rsidRPr="00A56C0C">
        <w:rPr>
          <w:lang w:val="ru-RU"/>
        </w:rPr>
        <w:t xml:space="preserve"> заявления и документов, указанны</w:t>
      </w:r>
      <w:r w:rsidRPr="00615291">
        <w:rPr>
          <w:lang w:val="ru-RU"/>
        </w:rPr>
        <w:t xml:space="preserve">х в </w:t>
      </w:r>
      <w:hyperlink w:anchor="Par70" w:history="1">
        <w:r w:rsidRPr="00615291">
          <w:rPr>
            <w:lang w:val="ru-RU"/>
          </w:rPr>
          <w:t>пункте 2.4.</w:t>
        </w:r>
      </w:hyperlink>
      <w:r w:rsidRPr="00A56C0C">
        <w:rPr>
          <w:lang w:val="ru-RU"/>
        </w:rPr>
        <w:t xml:space="preserve"> настоящего Порядка, с указанием даты зачисления и класса.</w:t>
      </w:r>
    </w:p>
    <w:p w:rsidR="00A901E9" w:rsidRPr="00A56C0C" w:rsidRDefault="00A901E9" w:rsidP="00D1793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2.9.</w:t>
      </w:r>
      <w:r w:rsidRPr="00A56C0C">
        <w:rPr>
          <w:lang w:val="ru-RU"/>
        </w:rPr>
        <w:t xml:space="preserve"> Принимающая организация при зачислении обучающегося, отчисленного из </w:t>
      </w:r>
      <w:r>
        <w:rPr>
          <w:lang w:val="ru-RU"/>
        </w:rPr>
        <w:t>Школы</w:t>
      </w:r>
      <w:r w:rsidRPr="00A56C0C">
        <w:rPr>
          <w:lang w:val="ru-RU"/>
        </w:rPr>
        <w:t xml:space="preserve">, в течение двух рабочих дней с даты издания распорядительного акта о зачислении обучающегося в порядке перевода письменно уведомляет </w:t>
      </w:r>
      <w:r>
        <w:rPr>
          <w:lang w:val="ru-RU"/>
        </w:rPr>
        <w:t xml:space="preserve">Школу </w:t>
      </w:r>
      <w:r w:rsidRPr="00A56C0C">
        <w:rPr>
          <w:lang w:val="ru-RU"/>
        </w:rPr>
        <w:t>о номере и дате распорядительного акта о зачислении обучающегося в принимающую организацию.</w:t>
      </w:r>
    </w:p>
    <w:p w:rsidR="00A901E9" w:rsidRPr="00A56C0C" w:rsidRDefault="00A901E9" w:rsidP="00D17930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A901E9" w:rsidRPr="00A56C0C" w:rsidRDefault="00A901E9" w:rsidP="00D17930">
      <w:pPr>
        <w:widowControl w:val="0"/>
        <w:autoSpaceDE w:val="0"/>
        <w:autoSpaceDN w:val="0"/>
        <w:adjustRightInd w:val="0"/>
        <w:jc w:val="center"/>
        <w:outlineLvl w:val="1"/>
        <w:rPr>
          <w:lang w:val="ru-RU"/>
        </w:rPr>
      </w:pPr>
      <w:bookmarkStart w:id="6" w:name="Par78"/>
      <w:bookmarkEnd w:id="6"/>
      <w:r w:rsidRPr="00A56C0C">
        <w:t>III</w:t>
      </w:r>
      <w:r w:rsidRPr="00A56C0C">
        <w:rPr>
          <w:lang w:val="ru-RU"/>
        </w:rPr>
        <w:t>. Перевод обучающегося в случае</w:t>
      </w:r>
    </w:p>
    <w:p w:rsidR="00A901E9" w:rsidRDefault="00A901E9" w:rsidP="00615291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A56C0C">
        <w:rPr>
          <w:lang w:val="ru-RU"/>
        </w:rPr>
        <w:t xml:space="preserve">прекращения деятельности </w:t>
      </w:r>
      <w:r>
        <w:rPr>
          <w:lang w:val="ru-RU"/>
        </w:rPr>
        <w:t xml:space="preserve">Школы, </w:t>
      </w:r>
      <w:r w:rsidRPr="00A56C0C">
        <w:rPr>
          <w:lang w:val="ru-RU"/>
        </w:rPr>
        <w:t>аннулирования лицензии, лишения ее государственнойаккредитации по соответствующей образовательной программе</w:t>
      </w:r>
      <w:r>
        <w:rPr>
          <w:lang w:val="ru-RU"/>
        </w:rPr>
        <w:t xml:space="preserve"> ил</w:t>
      </w:r>
      <w:r w:rsidRPr="00A56C0C">
        <w:rPr>
          <w:lang w:val="ru-RU"/>
        </w:rPr>
        <w:t>и</w:t>
      </w:r>
      <w:r>
        <w:rPr>
          <w:lang w:val="ru-RU"/>
        </w:rPr>
        <w:t xml:space="preserve"> и</w:t>
      </w:r>
      <w:r w:rsidRPr="00A56C0C">
        <w:rPr>
          <w:lang w:val="ru-RU"/>
        </w:rPr>
        <w:t xml:space="preserve">стечения срока действия государственной аккредитациипо соответствующей образовательной программе; в случаеприостановления действия лицензии, приостановления действиягосударственной аккредитации полностью </w:t>
      </w:r>
    </w:p>
    <w:p w:rsidR="00A901E9" w:rsidRPr="00A56C0C" w:rsidRDefault="00A901E9" w:rsidP="00615291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A56C0C">
        <w:rPr>
          <w:lang w:val="ru-RU"/>
        </w:rPr>
        <w:t>или в отношенииотдельных уровней образования</w:t>
      </w:r>
    </w:p>
    <w:p w:rsidR="00A901E9" w:rsidRPr="00A56C0C" w:rsidRDefault="00A901E9" w:rsidP="00D1793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A901E9" w:rsidRPr="00A56C0C" w:rsidRDefault="00A901E9" w:rsidP="00D1793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bookmarkStart w:id="7" w:name="Par88"/>
      <w:bookmarkEnd w:id="7"/>
      <w:r>
        <w:rPr>
          <w:lang w:val="ru-RU"/>
        </w:rPr>
        <w:t>3.1.</w:t>
      </w:r>
      <w:r w:rsidRPr="00A56C0C">
        <w:rPr>
          <w:lang w:val="ru-RU"/>
        </w:rPr>
        <w:t xml:space="preserve">. При принятии решения о прекращении деятельности </w:t>
      </w:r>
      <w:r>
        <w:rPr>
          <w:lang w:val="ru-RU"/>
        </w:rPr>
        <w:t>Школы</w:t>
      </w:r>
      <w:r w:rsidRPr="00A56C0C">
        <w:rPr>
          <w:lang w:val="ru-RU"/>
        </w:rPr>
        <w:t xml:space="preserve">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Par50" w:history="1">
        <w:r w:rsidRPr="00615291">
          <w:rPr>
            <w:lang w:val="ru-RU"/>
          </w:rPr>
          <w:t>пунктом 1.2</w:t>
        </w:r>
      </w:hyperlink>
      <w:r w:rsidRPr="00615291">
        <w:rPr>
          <w:lang w:val="ru-RU"/>
        </w:rPr>
        <w:t xml:space="preserve">. настоящего </w:t>
      </w:r>
      <w:r w:rsidRPr="00A56C0C">
        <w:rPr>
          <w:lang w:val="ru-RU"/>
        </w:rPr>
        <w:t>Порядка.</w:t>
      </w:r>
    </w:p>
    <w:p w:rsidR="00A901E9" w:rsidRPr="00A56C0C" w:rsidRDefault="00A901E9" w:rsidP="00D1793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56C0C">
        <w:rPr>
          <w:lang w:val="ru-RU"/>
        </w:rPr>
        <w:t xml:space="preserve">О предстоящем переводе </w:t>
      </w:r>
      <w:r>
        <w:rPr>
          <w:lang w:val="ru-RU"/>
        </w:rPr>
        <w:t>Школа</w:t>
      </w:r>
      <w:r w:rsidRPr="00A56C0C">
        <w:rPr>
          <w:lang w:val="ru-RU"/>
        </w:rPr>
        <w:t xml:space="preserve"> в случае прекращения своей деятельности обязана уведомить совершеннолетних обучающихся, родителей </w:t>
      </w:r>
      <w:hyperlink r:id="rId7" w:history="1">
        <w:r w:rsidRPr="003F7380">
          <w:rPr>
            <w:lang w:val="ru-RU"/>
          </w:rPr>
          <w:t>(законных представителей)</w:t>
        </w:r>
      </w:hyperlink>
      <w:r w:rsidRPr="00A56C0C">
        <w:rPr>
          <w:lang w:val="ru-RU"/>
        </w:rPr>
        <w:t xml:space="preserve">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</w:t>
      </w:r>
      <w:r>
        <w:rPr>
          <w:lang w:val="ru-RU"/>
        </w:rPr>
        <w:t>Школы</w:t>
      </w:r>
      <w:r w:rsidRPr="00A56C0C">
        <w:rPr>
          <w:lang w:val="ru-RU"/>
        </w:rPr>
        <w:t xml:space="preserve">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</w:t>
      </w:r>
      <w:r w:rsidRPr="003F7380">
        <w:rPr>
          <w:lang w:val="ru-RU"/>
        </w:rPr>
        <w:t xml:space="preserve">в </w:t>
      </w:r>
      <w:hyperlink w:anchor="Par50" w:history="1">
        <w:r w:rsidRPr="003F7380">
          <w:rPr>
            <w:lang w:val="ru-RU"/>
          </w:rPr>
          <w:t xml:space="preserve">пункте </w:t>
        </w:r>
        <w:r>
          <w:rPr>
            <w:lang w:val="ru-RU"/>
          </w:rPr>
          <w:t>1.</w:t>
        </w:r>
        <w:r w:rsidRPr="003F7380">
          <w:rPr>
            <w:lang w:val="ru-RU"/>
          </w:rPr>
          <w:t>2</w:t>
        </w:r>
      </w:hyperlink>
      <w:r>
        <w:rPr>
          <w:lang w:val="ru-RU"/>
        </w:rPr>
        <w:t>.</w:t>
      </w:r>
      <w:r w:rsidRPr="00A56C0C">
        <w:rPr>
          <w:lang w:val="ru-RU"/>
        </w:rPr>
        <w:t>настоящего Порядка, на перевод в принимающую организацию.</w:t>
      </w:r>
    </w:p>
    <w:p w:rsidR="00A901E9" w:rsidRPr="00A56C0C" w:rsidRDefault="00A901E9" w:rsidP="00D1793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3.2</w:t>
      </w:r>
      <w:r w:rsidRPr="00A56C0C">
        <w:rPr>
          <w:lang w:val="ru-RU"/>
        </w:rPr>
        <w:t xml:space="preserve">. О причине, влекущей за собой необходимость перевода обучающихся, </w:t>
      </w:r>
      <w:r>
        <w:rPr>
          <w:lang w:val="ru-RU"/>
        </w:rPr>
        <w:t xml:space="preserve">Школа </w:t>
      </w:r>
      <w:r w:rsidRPr="00A56C0C">
        <w:rPr>
          <w:lang w:val="ru-RU"/>
        </w:rPr>
        <w:t>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A901E9" w:rsidRPr="003F7380" w:rsidRDefault="00A901E9" w:rsidP="003F738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lang w:val="ru-RU"/>
        </w:rPr>
      </w:pPr>
      <w:r w:rsidRPr="003F7380">
        <w:rPr>
          <w:lang w:val="ru-RU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A901E9" w:rsidRPr="003F7380" w:rsidRDefault="00A901E9" w:rsidP="003F738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lang w:val="ru-RU"/>
        </w:rPr>
      </w:pPr>
      <w:r w:rsidRPr="003F7380">
        <w:rPr>
          <w:lang w:val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A901E9" w:rsidRPr="003F7380" w:rsidRDefault="00A901E9" w:rsidP="003F738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lang w:val="ru-RU"/>
        </w:rPr>
      </w:pPr>
      <w:r w:rsidRPr="003F7380">
        <w:rPr>
          <w:lang w:val="ru-RU"/>
        </w:rPr>
        <w:t xml:space="preserve">в случае лишения </w:t>
      </w:r>
      <w:r>
        <w:rPr>
          <w:lang w:val="ru-RU"/>
        </w:rPr>
        <w:t>Школы</w:t>
      </w:r>
      <w:r w:rsidRPr="003F7380">
        <w:rPr>
          <w:lang w:val="ru-RU"/>
        </w:rPr>
        <w:t xml:space="preserve">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</w:t>
      </w:r>
      <w:r>
        <w:rPr>
          <w:lang w:val="ru-RU"/>
        </w:rPr>
        <w:t xml:space="preserve">Школы </w:t>
      </w:r>
      <w:r w:rsidRPr="003F7380">
        <w:rPr>
          <w:lang w:val="ru-RU"/>
        </w:rPr>
        <w:t>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A901E9" w:rsidRPr="003F7380" w:rsidRDefault="00A901E9" w:rsidP="003F738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lang w:val="ru-RU"/>
        </w:rPr>
      </w:pPr>
      <w:r w:rsidRPr="003F7380">
        <w:rPr>
          <w:lang w:val="ru-RU"/>
        </w:rP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A901E9" w:rsidRPr="003F7380" w:rsidRDefault="00A901E9" w:rsidP="003F738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lang w:val="ru-RU"/>
        </w:rPr>
      </w:pPr>
      <w:r w:rsidRPr="003F7380">
        <w:rPr>
          <w:lang w:val="ru-RU"/>
        </w:rPr>
        <w:t xml:space="preserve">в случае отказа аккредитационного органа </w:t>
      </w:r>
      <w:r>
        <w:rPr>
          <w:lang w:val="ru-RU"/>
        </w:rPr>
        <w:t>Школе</w:t>
      </w:r>
      <w:r w:rsidRPr="003F7380">
        <w:rPr>
          <w:lang w:val="ru-RU"/>
        </w:rPr>
        <w:t xml:space="preserve">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</w:t>
      </w:r>
      <w:r>
        <w:rPr>
          <w:lang w:val="ru-RU"/>
        </w:rPr>
        <w:t>Школе</w:t>
      </w:r>
      <w:r w:rsidRPr="003F7380">
        <w:rPr>
          <w:lang w:val="ru-RU"/>
        </w:rPr>
        <w:t xml:space="preserve"> в государственной аккредитации по соответствующей образовательной программе.</w:t>
      </w:r>
    </w:p>
    <w:p w:rsidR="00A901E9" w:rsidRPr="00A56C0C" w:rsidRDefault="00A901E9" w:rsidP="00D1793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3.3</w:t>
      </w:r>
      <w:r w:rsidRPr="00A56C0C">
        <w:rPr>
          <w:lang w:val="ru-RU"/>
        </w:rPr>
        <w:t xml:space="preserve">. Учредитель, за исключением случая, указанного в </w:t>
      </w:r>
      <w:hyperlink w:anchor="Par88" w:history="1">
        <w:r w:rsidRPr="00A56C0C">
          <w:rPr>
            <w:color w:val="0000FF"/>
            <w:lang w:val="ru-RU"/>
          </w:rPr>
          <w:t>пункте 13</w:t>
        </w:r>
      </w:hyperlink>
      <w:r w:rsidRPr="00A56C0C">
        <w:rPr>
          <w:lang w:val="ru-RU"/>
        </w:rPr>
        <w:t xml:space="preserve"> настоящего Порядка, осуществляет выбор принимающих организаций с использованием:</w:t>
      </w:r>
    </w:p>
    <w:p w:rsidR="00A901E9" w:rsidRPr="005559EF" w:rsidRDefault="00A901E9" w:rsidP="005559E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lang w:val="ru-RU"/>
        </w:rPr>
      </w:pPr>
      <w:r w:rsidRPr="005559EF">
        <w:rPr>
          <w:lang w:val="ru-RU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A901E9" w:rsidRPr="005559EF" w:rsidRDefault="00A901E9" w:rsidP="005559E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lang w:val="ru-RU"/>
        </w:rPr>
      </w:pPr>
      <w:r w:rsidRPr="005559EF">
        <w:rPr>
          <w:lang w:val="ru-RU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A901E9" w:rsidRPr="00A56C0C" w:rsidRDefault="00A901E9" w:rsidP="00D1793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3.4</w:t>
      </w:r>
      <w:r w:rsidRPr="00A56C0C">
        <w:rPr>
          <w:lang w:val="ru-RU"/>
        </w:rPr>
        <w:t>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A901E9" w:rsidRPr="00A56C0C" w:rsidRDefault="00A901E9" w:rsidP="00D1793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56C0C">
        <w:rPr>
          <w:lang w:val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A901E9" w:rsidRPr="00A56C0C" w:rsidRDefault="00A901E9" w:rsidP="00D1793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3.5</w:t>
      </w:r>
      <w:r w:rsidRPr="00A56C0C">
        <w:rPr>
          <w:lang w:val="ru-RU"/>
        </w:rPr>
        <w:t xml:space="preserve">. </w:t>
      </w:r>
      <w:r>
        <w:rPr>
          <w:lang w:val="ru-RU"/>
        </w:rPr>
        <w:t>Школ</w:t>
      </w:r>
      <w:r w:rsidRPr="00805A77">
        <w:rPr>
          <w:lang w:val="ru-RU"/>
        </w:rPr>
        <w:t xml:space="preserve">а доводит до сведения обучающихся и их родителей </w:t>
      </w:r>
      <w:hyperlink r:id="rId8" w:history="1">
        <w:r w:rsidRPr="00805A77">
          <w:rPr>
            <w:lang w:val="ru-RU"/>
          </w:rPr>
          <w:t>(законных представителей)</w:t>
        </w:r>
      </w:hyperlink>
      <w:r w:rsidRPr="00A56C0C">
        <w:rPr>
          <w:lang w:val="ru-RU"/>
        </w:rPr>
        <w:t xml:space="preserve">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</w:t>
      </w:r>
      <w:r>
        <w:rPr>
          <w:lang w:val="ru-RU"/>
        </w:rPr>
        <w:t>Школы</w:t>
      </w:r>
      <w:r w:rsidRPr="00A56C0C">
        <w:rPr>
          <w:lang w:val="ru-RU"/>
        </w:rPr>
        <w:t xml:space="preserve">, а также о сроках предоставления письменных согласий лиц, указанных в </w:t>
      </w:r>
      <w:hyperlink w:anchor="Par50" w:history="1">
        <w:r w:rsidRPr="00A56C0C">
          <w:rPr>
            <w:color w:val="0000FF"/>
            <w:lang w:val="ru-RU"/>
          </w:rPr>
          <w:t xml:space="preserve">пункте </w:t>
        </w:r>
        <w:r>
          <w:rPr>
            <w:color w:val="0000FF"/>
            <w:lang w:val="ru-RU"/>
          </w:rPr>
          <w:t>1.</w:t>
        </w:r>
        <w:r w:rsidRPr="00A56C0C">
          <w:rPr>
            <w:color w:val="0000FF"/>
            <w:lang w:val="ru-RU"/>
          </w:rPr>
          <w:t>2</w:t>
        </w:r>
      </w:hyperlink>
      <w:r>
        <w:rPr>
          <w:lang w:val="ru-RU"/>
        </w:rPr>
        <w:t>.</w:t>
      </w:r>
      <w:r w:rsidRPr="00A56C0C">
        <w:rPr>
          <w:lang w:val="ru-RU"/>
        </w:rP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A901E9" w:rsidRPr="00A56C0C" w:rsidRDefault="00A901E9" w:rsidP="00D1793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3.6</w:t>
      </w:r>
      <w:r w:rsidRPr="00A56C0C">
        <w:rPr>
          <w:lang w:val="ru-RU"/>
        </w:rPr>
        <w:t xml:space="preserve">. После получения соответствующих письменных согласий лиц, указанных в </w:t>
      </w:r>
      <w:hyperlink w:anchor="Par50" w:history="1">
        <w:r w:rsidRPr="00A56C0C">
          <w:rPr>
            <w:color w:val="0000FF"/>
            <w:lang w:val="ru-RU"/>
          </w:rPr>
          <w:t xml:space="preserve">пункте </w:t>
        </w:r>
        <w:r>
          <w:rPr>
            <w:color w:val="0000FF"/>
            <w:lang w:val="ru-RU"/>
          </w:rPr>
          <w:t>1.</w:t>
        </w:r>
        <w:r w:rsidRPr="00A56C0C">
          <w:rPr>
            <w:color w:val="0000FF"/>
            <w:lang w:val="ru-RU"/>
          </w:rPr>
          <w:t>2</w:t>
        </w:r>
      </w:hyperlink>
      <w:r>
        <w:rPr>
          <w:lang w:val="ru-RU"/>
        </w:rPr>
        <w:t>.</w:t>
      </w:r>
      <w:r w:rsidRPr="00A56C0C">
        <w:rPr>
          <w:lang w:val="ru-RU"/>
        </w:rPr>
        <w:t xml:space="preserve"> настоящего Порядка, </w:t>
      </w:r>
      <w:r>
        <w:rPr>
          <w:lang w:val="ru-RU"/>
        </w:rPr>
        <w:t>Школа</w:t>
      </w:r>
      <w:r w:rsidRPr="00A56C0C">
        <w:rPr>
          <w:lang w:val="ru-RU"/>
        </w:rPr>
        <w:t xml:space="preserve">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A901E9" w:rsidRPr="00A56C0C" w:rsidRDefault="00A901E9" w:rsidP="00D1793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3.7</w:t>
      </w:r>
      <w:r w:rsidRPr="00A56C0C">
        <w:rPr>
          <w:lang w:val="ru-RU"/>
        </w:rPr>
        <w:t>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A901E9" w:rsidRPr="00A56C0C" w:rsidRDefault="00A901E9" w:rsidP="00D1793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3.8</w:t>
      </w:r>
      <w:r w:rsidRPr="00A56C0C">
        <w:rPr>
          <w:lang w:val="ru-RU"/>
        </w:rPr>
        <w:t xml:space="preserve">. </w:t>
      </w:r>
      <w:r>
        <w:rPr>
          <w:lang w:val="ru-RU"/>
        </w:rPr>
        <w:t>Школа</w:t>
      </w:r>
      <w:r w:rsidRPr="00A56C0C">
        <w:rPr>
          <w:lang w:val="ru-RU"/>
        </w:rPr>
        <w:t xml:space="preserve">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ar50" w:history="1">
        <w:r w:rsidRPr="00A56C0C">
          <w:rPr>
            <w:color w:val="0000FF"/>
            <w:lang w:val="ru-RU"/>
          </w:rPr>
          <w:t xml:space="preserve">пункте </w:t>
        </w:r>
        <w:r>
          <w:rPr>
            <w:color w:val="0000FF"/>
            <w:lang w:val="ru-RU"/>
          </w:rPr>
          <w:t>1.</w:t>
        </w:r>
        <w:r w:rsidRPr="00A56C0C">
          <w:rPr>
            <w:color w:val="0000FF"/>
            <w:lang w:val="ru-RU"/>
          </w:rPr>
          <w:t>2</w:t>
        </w:r>
      </w:hyperlink>
      <w:r>
        <w:rPr>
          <w:lang w:val="ru-RU"/>
        </w:rPr>
        <w:t>.</w:t>
      </w:r>
      <w:r w:rsidRPr="00A56C0C">
        <w:rPr>
          <w:lang w:val="ru-RU"/>
        </w:rPr>
        <w:t xml:space="preserve"> настоящего Порядка, личные дела обучающихся.</w:t>
      </w:r>
    </w:p>
    <w:p w:rsidR="00A901E9" w:rsidRPr="00A56C0C" w:rsidRDefault="00A901E9" w:rsidP="00D1793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3.9</w:t>
      </w:r>
      <w:r w:rsidRPr="00A56C0C">
        <w:rPr>
          <w:lang w:val="ru-RU"/>
        </w:rPr>
        <w:t xml:space="preserve">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</w:t>
      </w:r>
      <w:r>
        <w:rPr>
          <w:lang w:val="ru-RU"/>
        </w:rPr>
        <w:t>Школы</w:t>
      </w:r>
      <w:r w:rsidRPr="00A56C0C">
        <w:rPr>
          <w:lang w:val="ru-RU"/>
        </w:rPr>
        <w:t xml:space="preserve">, аннулированием лицензии, приостановлением действия лицензии, лишением </w:t>
      </w:r>
      <w:r>
        <w:rPr>
          <w:lang w:val="ru-RU"/>
        </w:rPr>
        <w:t>Школы</w:t>
      </w:r>
      <w:r w:rsidRPr="00A56C0C">
        <w:rPr>
          <w:lang w:val="ru-RU"/>
        </w:rPr>
        <w:t xml:space="preserve">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A901E9" w:rsidRPr="00A56C0C" w:rsidRDefault="00A901E9" w:rsidP="00D1793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56C0C">
        <w:rPr>
          <w:lang w:val="ru-RU"/>
        </w:rPr>
        <w:t xml:space="preserve">В распорядительном акте о зачислении делается запись о зачислении обучающегося в порядке перевода с указанием </w:t>
      </w:r>
      <w:r>
        <w:rPr>
          <w:lang w:val="ru-RU"/>
        </w:rPr>
        <w:t>Школы</w:t>
      </w:r>
      <w:r w:rsidRPr="00A56C0C">
        <w:rPr>
          <w:lang w:val="ru-RU"/>
        </w:rPr>
        <w:t>, в которой он обучался до перевода, класса, формы обучения.</w:t>
      </w:r>
    </w:p>
    <w:p w:rsidR="00A901E9" w:rsidRPr="00A56C0C" w:rsidRDefault="00A901E9" w:rsidP="00D1793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3.10</w:t>
      </w:r>
      <w:r w:rsidRPr="00A56C0C">
        <w:rPr>
          <w:lang w:val="ru-RU"/>
        </w:rPr>
        <w:t xml:space="preserve">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Par50" w:history="1">
        <w:r w:rsidRPr="00A56C0C">
          <w:rPr>
            <w:color w:val="0000FF"/>
            <w:lang w:val="ru-RU"/>
          </w:rPr>
          <w:t xml:space="preserve">пункте </w:t>
        </w:r>
        <w:r>
          <w:rPr>
            <w:color w:val="0000FF"/>
            <w:lang w:val="ru-RU"/>
          </w:rPr>
          <w:t>1.</w:t>
        </w:r>
        <w:r w:rsidRPr="00A56C0C">
          <w:rPr>
            <w:color w:val="0000FF"/>
            <w:lang w:val="ru-RU"/>
          </w:rPr>
          <w:t>2</w:t>
        </w:r>
      </w:hyperlink>
      <w:r>
        <w:rPr>
          <w:lang w:val="ru-RU"/>
        </w:rPr>
        <w:t>.</w:t>
      </w:r>
      <w:r w:rsidRPr="00A56C0C">
        <w:rPr>
          <w:lang w:val="ru-RU"/>
        </w:rPr>
        <w:t xml:space="preserve"> настоящего Порядка.</w:t>
      </w:r>
    </w:p>
    <w:sectPr w:rsidR="00A901E9" w:rsidRPr="00A56C0C" w:rsidSect="003155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D7A"/>
    <w:multiLevelType w:val="hybridMultilevel"/>
    <w:tmpl w:val="97F4FDB4"/>
    <w:lvl w:ilvl="0" w:tplc="3440EE80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40343BFE"/>
    <w:multiLevelType w:val="hybridMultilevel"/>
    <w:tmpl w:val="53B23FFC"/>
    <w:lvl w:ilvl="0" w:tplc="3440EE80">
      <w:start w:val="1"/>
      <w:numFmt w:val="bullet"/>
      <w:lvlText w:val="-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4EB83B75"/>
    <w:multiLevelType w:val="hybridMultilevel"/>
    <w:tmpl w:val="56043DC6"/>
    <w:lvl w:ilvl="0" w:tplc="3440EE80">
      <w:start w:val="1"/>
      <w:numFmt w:val="bullet"/>
      <w:lvlText w:val="-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6FE44C06"/>
    <w:multiLevelType w:val="hybridMultilevel"/>
    <w:tmpl w:val="0C8CCE28"/>
    <w:lvl w:ilvl="0" w:tplc="3440EE80">
      <w:start w:val="1"/>
      <w:numFmt w:val="bullet"/>
      <w:lvlText w:val="-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76045BF6"/>
    <w:multiLevelType w:val="hybridMultilevel"/>
    <w:tmpl w:val="67BE522C"/>
    <w:lvl w:ilvl="0" w:tplc="3440EE80">
      <w:start w:val="1"/>
      <w:numFmt w:val="bullet"/>
      <w:lvlText w:val="-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768"/>
    <w:rsid w:val="000F7933"/>
    <w:rsid w:val="00141BD6"/>
    <w:rsid w:val="00287946"/>
    <w:rsid w:val="002B5B1A"/>
    <w:rsid w:val="00315587"/>
    <w:rsid w:val="003770B3"/>
    <w:rsid w:val="003B09BF"/>
    <w:rsid w:val="003F7380"/>
    <w:rsid w:val="005559EF"/>
    <w:rsid w:val="00615291"/>
    <w:rsid w:val="0070190B"/>
    <w:rsid w:val="00805A77"/>
    <w:rsid w:val="00806DE6"/>
    <w:rsid w:val="009D7906"/>
    <w:rsid w:val="00A11768"/>
    <w:rsid w:val="00A56C0C"/>
    <w:rsid w:val="00A901E9"/>
    <w:rsid w:val="00AB7251"/>
    <w:rsid w:val="00B42726"/>
    <w:rsid w:val="00D17930"/>
    <w:rsid w:val="00D44CC2"/>
    <w:rsid w:val="00DB48E5"/>
    <w:rsid w:val="00E14AAD"/>
    <w:rsid w:val="00FF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30"/>
    <w:pPr>
      <w:ind w:firstLine="709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5B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15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558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FD7FB8EDBDF0C5381DCE3693D8E18CBDE48B9A4055A9682EDA34A09B1A59B748555FA24E56457C6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FD7FB8EDBDF0C5381DCE3693D8E18CBDE48B9A4055A9682EDA34A09B1A59B748555FA24E56457C6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FD7FB8EDBDF0C5381DCE3693D8E18CBDE48B9A4055A9682EDA34A09B1A59B748555FA24E56457C6EF" TargetMode="External"/><Relationship Id="rId5" Type="http://schemas.openxmlformats.org/officeDocument/2006/relationships/hyperlink" Target="consultantplus://offline/ref=EDFD7FB8EDBDF0C5381DCE3693D8E18CBDE48B9A4055A9682EDA34A09B1A59B748555FA24E56457C6E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2146</Words>
  <Characters>12235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Хворых</dc:creator>
  <cp:keywords/>
  <dc:description/>
  <cp:lastModifiedBy>Таня</cp:lastModifiedBy>
  <cp:revision>5</cp:revision>
  <cp:lastPrinted>2019-02-19T09:42:00Z</cp:lastPrinted>
  <dcterms:created xsi:type="dcterms:W3CDTF">2021-12-28T06:26:00Z</dcterms:created>
  <dcterms:modified xsi:type="dcterms:W3CDTF">2021-12-29T13:49:00Z</dcterms:modified>
</cp:coreProperties>
</file>