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D2" w:rsidRPr="00AD4706" w:rsidRDefault="00AD4706" w:rsidP="00AD4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0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</w:t>
      </w:r>
    </w:p>
    <w:p w:rsidR="00AD4706" w:rsidRPr="00AD4706" w:rsidRDefault="00A60198" w:rsidP="00AD4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="00AD4706" w:rsidRPr="00AD4706">
        <w:rPr>
          <w:rFonts w:ascii="Times New Roman" w:hAnsi="Times New Roman" w:cs="Times New Roman"/>
          <w:b/>
          <w:sz w:val="28"/>
          <w:szCs w:val="28"/>
        </w:rPr>
        <w:t>»</w:t>
      </w:r>
    </w:p>
    <w:p w:rsidR="00AD4706" w:rsidRDefault="00A60198" w:rsidP="00AD4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A6346C"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D4706" w:rsidRDefault="00AD4706" w:rsidP="00AD47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46C" w:rsidRPr="00A60198" w:rsidRDefault="00A60198" w:rsidP="00A60198">
      <w:pPr>
        <w:shd w:val="clear" w:color="auto" w:fill="FFFFFF"/>
        <w:tabs>
          <w:tab w:val="left" w:pos="0"/>
          <w:tab w:val="left" w:pos="1418"/>
          <w:tab w:val="left" w:pos="1049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4706" w:rsidRPr="001950E1">
        <w:rPr>
          <w:rFonts w:ascii="Times New Roman" w:hAnsi="Times New Roman"/>
          <w:sz w:val="28"/>
          <w:szCs w:val="28"/>
        </w:rPr>
        <w:t>Данная раб</w:t>
      </w:r>
      <w:r w:rsidR="00AD4706">
        <w:rPr>
          <w:rFonts w:ascii="Times New Roman" w:hAnsi="Times New Roman"/>
          <w:sz w:val="28"/>
          <w:szCs w:val="28"/>
        </w:rPr>
        <w:t xml:space="preserve">очая программа по </w:t>
      </w:r>
      <w:r>
        <w:rPr>
          <w:rFonts w:ascii="Times New Roman" w:hAnsi="Times New Roman"/>
          <w:b/>
          <w:sz w:val="28"/>
          <w:szCs w:val="28"/>
        </w:rPr>
        <w:t>физической культуре</w:t>
      </w:r>
      <w:r w:rsidR="00A6346C"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 xml:space="preserve">1-х - </w:t>
      </w:r>
      <w:r w:rsidR="00AD4706" w:rsidRPr="001950E1">
        <w:rPr>
          <w:rFonts w:ascii="Times New Roman" w:hAnsi="Times New Roman"/>
          <w:sz w:val="28"/>
          <w:szCs w:val="28"/>
        </w:rPr>
        <w:t>4-х классов разработана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</w:t>
      </w:r>
      <w:r>
        <w:rPr>
          <w:rFonts w:ascii="Times New Roman" w:hAnsi="Times New Roman"/>
          <w:sz w:val="28"/>
          <w:szCs w:val="28"/>
        </w:rPr>
        <w:t xml:space="preserve">ьного общего образования, </w:t>
      </w:r>
      <w:r w:rsidR="00A6346C">
        <w:rPr>
          <w:rFonts w:ascii="Times New Roman" w:hAnsi="Times New Roman"/>
          <w:sz w:val="28"/>
          <w:szCs w:val="28"/>
        </w:rPr>
        <w:t xml:space="preserve">примерной </w:t>
      </w:r>
      <w:r w:rsidRPr="00A60198">
        <w:rPr>
          <w:rFonts w:ascii="Times New Roman" w:hAnsi="Times New Roman"/>
          <w:sz w:val="28"/>
          <w:szCs w:val="28"/>
        </w:rPr>
        <w:t xml:space="preserve">программы по физической культуре Федерального государственного образовательного стандарта начального общего образования  и Комплексной программы физического воспитания, ориентированной на использование учебно-методического комплекта: В.И Лях Физическая культура. Рабочие программы. Предметная линия учебников В.И Ляха 1-4 классы: 4 </w:t>
      </w:r>
      <w:proofErr w:type="spellStart"/>
      <w:r w:rsidRPr="00A60198">
        <w:rPr>
          <w:rFonts w:ascii="Times New Roman" w:hAnsi="Times New Roman"/>
          <w:sz w:val="28"/>
          <w:szCs w:val="28"/>
        </w:rPr>
        <w:t>изд</w:t>
      </w:r>
      <w:proofErr w:type="spellEnd"/>
      <w:r w:rsidRPr="00A60198">
        <w:rPr>
          <w:rFonts w:ascii="Times New Roman" w:hAnsi="Times New Roman"/>
          <w:sz w:val="28"/>
          <w:szCs w:val="28"/>
        </w:rPr>
        <w:t xml:space="preserve"> М.: Просвещение, 2018.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b/>
          <w:sz w:val="28"/>
          <w:szCs w:val="28"/>
        </w:rPr>
        <w:t xml:space="preserve">      Целью </w:t>
      </w:r>
      <w:r w:rsidRPr="00A60198">
        <w:rPr>
          <w:rFonts w:ascii="Times New Roman" w:hAnsi="Times New Roman"/>
          <w:sz w:val="28"/>
          <w:szCs w:val="28"/>
        </w:rPr>
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     Реализация данной цели связана с решением следующих образовательных</w:t>
      </w:r>
      <w:r w:rsidRPr="00A60198">
        <w:rPr>
          <w:rFonts w:ascii="Times New Roman" w:hAnsi="Times New Roman"/>
          <w:b/>
          <w:sz w:val="28"/>
          <w:szCs w:val="28"/>
        </w:rPr>
        <w:t xml:space="preserve"> задач</w:t>
      </w:r>
      <w:r w:rsidRPr="00A60198">
        <w:rPr>
          <w:rFonts w:ascii="Times New Roman" w:hAnsi="Times New Roman"/>
          <w:sz w:val="28"/>
          <w:szCs w:val="28"/>
        </w:rPr>
        <w:t>: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         </w:t>
      </w:r>
      <w:r w:rsidRPr="00A60198">
        <w:rPr>
          <w:rFonts w:ascii="Times New Roman" w:hAnsi="Times New Roman"/>
          <w:b/>
          <w:sz w:val="28"/>
          <w:szCs w:val="28"/>
        </w:rPr>
        <w:t>Предметом обучения</w:t>
      </w:r>
      <w:r w:rsidRPr="00A60198">
        <w:rPr>
          <w:rFonts w:ascii="Times New Roman" w:hAnsi="Times New Roman"/>
          <w:sz w:val="28"/>
          <w:szCs w:val="28"/>
        </w:rPr>
        <w:t xml:space="preserve">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lastRenderedPageBreak/>
        <w:t xml:space="preserve">       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 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         Формы, методы, технологии обучения: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формы обучения: индивидуальные, групповые, индивидуально-групповые, фронтальные;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- технологии обучения: применяются на уроках элементы </w:t>
      </w:r>
      <w:proofErr w:type="spellStart"/>
      <w:r w:rsidRPr="00A60198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A60198">
        <w:rPr>
          <w:rFonts w:ascii="Times New Roman" w:hAnsi="Times New Roman"/>
          <w:sz w:val="28"/>
          <w:szCs w:val="28"/>
        </w:rPr>
        <w:t xml:space="preserve"> технологии, технологии интегрированного обучения, игровой и групповой, дистанционные технологии, электронное обучение. 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         Методы контроля и самоконтроля: 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метод использования слова;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метод наглядного примера;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- практические ме</w:t>
      </w:r>
      <w:r>
        <w:rPr>
          <w:rFonts w:ascii="Times New Roman" w:hAnsi="Times New Roman"/>
          <w:sz w:val="28"/>
          <w:szCs w:val="28"/>
        </w:rPr>
        <w:t xml:space="preserve">тоды; сдача нормативов, типовые </w:t>
      </w:r>
      <w:r w:rsidRPr="00A60198">
        <w:rPr>
          <w:rFonts w:ascii="Times New Roman" w:hAnsi="Times New Roman"/>
          <w:sz w:val="28"/>
          <w:szCs w:val="28"/>
        </w:rPr>
        <w:t>задания по оценке личностных результатов.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   </w:t>
      </w:r>
    </w:p>
    <w:p w:rsidR="00A60198" w:rsidRPr="00A60198" w:rsidRDefault="00A60198" w:rsidP="00A60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198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         Предмет «Физическая культура» относится к предметной области «Физическая культура». В учебном плане МБОУ </w:t>
      </w:r>
      <w:r w:rsidR="00126120">
        <w:rPr>
          <w:rFonts w:ascii="Times New Roman" w:hAnsi="Times New Roman"/>
          <w:sz w:val="28"/>
          <w:szCs w:val="28"/>
        </w:rPr>
        <w:t>Школы № 90</w:t>
      </w:r>
      <w:r w:rsidRPr="00A60198">
        <w:rPr>
          <w:rFonts w:ascii="Times New Roman" w:hAnsi="Times New Roman"/>
          <w:sz w:val="28"/>
          <w:szCs w:val="28"/>
        </w:rPr>
        <w:t xml:space="preserve"> на изучение данного предмета в 1-4 классах отведено </w:t>
      </w:r>
      <w:r w:rsidR="00126120">
        <w:rPr>
          <w:rFonts w:ascii="Times New Roman" w:hAnsi="Times New Roman"/>
          <w:sz w:val="28"/>
          <w:szCs w:val="28"/>
        </w:rPr>
        <w:t>405</w:t>
      </w:r>
      <w:r w:rsidRPr="00A60198">
        <w:rPr>
          <w:rFonts w:ascii="Times New Roman" w:hAnsi="Times New Roman"/>
          <w:sz w:val="28"/>
          <w:szCs w:val="28"/>
        </w:rPr>
        <w:t xml:space="preserve"> часа: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1 класс - </w:t>
      </w:r>
      <w:r w:rsidR="00126120">
        <w:rPr>
          <w:rFonts w:ascii="Times New Roman" w:hAnsi="Times New Roman"/>
          <w:sz w:val="28"/>
          <w:szCs w:val="28"/>
        </w:rPr>
        <w:t>3</w:t>
      </w:r>
      <w:r w:rsidRPr="00A60198">
        <w:rPr>
          <w:rFonts w:ascii="Times New Roman" w:hAnsi="Times New Roman"/>
          <w:sz w:val="28"/>
          <w:szCs w:val="28"/>
        </w:rPr>
        <w:t xml:space="preserve"> часа в неделю, 33 учебные недели, </w:t>
      </w:r>
      <w:r w:rsidR="00126120">
        <w:rPr>
          <w:rFonts w:ascii="Times New Roman" w:hAnsi="Times New Roman"/>
          <w:sz w:val="28"/>
          <w:szCs w:val="28"/>
        </w:rPr>
        <w:t>99</w:t>
      </w:r>
      <w:r w:rsidRPr="00A60198">
        <w:rPr>
          <w:rFonts w:ascii="Times New Roman" w:hAnsi="Times New Roman"/>
          <w:sz w:val="28"/>
          <w:szCs w:val="28"/>
        </w:rPr>
        <w:t xml:space="preserve"> ч. в год;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2класс - </w:t>
      </w:r>
      <w:r w:rsidR="00126120">
        <w:rPr>
          <w:rFonts w:ascii="Times New Roman" w:hAnsi="Times New Roman"/>
          <w:sz w:val="28"/>
          <w:szCs w:val="28"/>
        </w:rPr>
        <w:t>3</w:t>
      </w:r>
      <w:r w:rsidRPr="00A60198">
        <w:rPr>
          <w:rFonts w:ascii="Times New Roman" w:hAnsi="Times New Roman"/>
          <w:sz w:val="28"/>
          <w:szCs w:val="28"/>
        </w:rPr>
        <w:t xml:space="preserve"> часа в неделю, 34 учебные недели, </w:t>
      </w:r>
      <w:r w:rsidR="00126120">
        <w:rPr>
          <w:rFonts w:ascii="Times New Roman" w:hAnsi="Times New Roman"/>
          <w:sz w:val="28"/>
          <w:szCs w:val="28"/>
        </w:rPr>
        <w:t>102</w:t>
      </w:r>
      <w:r w:rsidRPr="00A60198">
        <w:rPr>
          <w:rFonts w:ascii="Times New Roman" w:hAnsi="Times New Roman"/>
          <w:sz w:val="28"/>
          <w:szCs w:val="28"/>
        </w:rPr>
        <w:t xml:space="preserve"> ч. в год;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 xml:space="preserve">3 класс - </w:t>
      </w:r>
      <w:r w:rsidR="00126120">
        <w:rPr>
          <w:rFonts w:ascii="Times New Roman" w:hAnsi="Times New Roman"/>
          <w:sz w:val="28"/>
          <w:szCs w:val="28"/>
        </w:rPr>
        <w:t>3</w:t>
      </w:r>
      <w:r w:rsidRPr="00A60198">
        <w:rPr>
          <w:rFonts w:ascii="Times New Roman" w:hAnsi="Times New Roman"/>
          <w:sz w:val="28"/>
          <w:szCs w:val="28"/>
        </w:rPr>
        <w:t xml:space="preserve"> часа в неделю, 34 учебные недели, </w:t>
      </w:r>
      <w:r w:rsidR="00126120">
        <w:rPr>
          <w:rFonts w:ascii="Times New Roman" w:hAnsi="Times New Roman"/>
          <w:sz w:val="28"/>
          <w:szCs w:val="28"/>
        </w:rPr>
        <w:t>102</w:t>
      </w:r>
      <w:r w:rsidRPr="00A60198">
        <w:rPr>
          <w:rFonts w:ascii="Times New Roman" w:hAnsi="Times New Roman"/>
          <w:sz w:val="28"/>
          <w:szCs w:val="28"/>
        </w:rPr>
        <w:t xml:space="preserve"> ч. в год;</w:t>
      </w:r>
    </w:p>
    <w:p w:rsidR="00A60198" w:rsidRPr="00A60198" w:rsidRDefault="00A60198" w:rsidP="00A60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198">
        <w:rPr>
          <w:rFonts w:ascii="Times New Roman" w:hAnsi="Times New Roman"/>
          <w:sz w:val="28"/>
          <w:szCs w:val="28"/>
        </w:rPr>
        <w:t>4 класс - 3 часа в неделю, 34 учебные недели, 102 ч. в год.</w:t>
      </w:r>
    </w:p>
    <w:p w:rsidR="00AD4706" w:rsidRPr="00AD4706" w:rsidRDefault="00AD4706" w:rsidP="00A634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D4706" w:rsidRPr="00AD4706" w:rsidSect="00AD47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E5F5D"/>
    <w:multiLevelType w:val="hybridMultilevel"/>
    <w:tmpl w:val="8368B4D8"/>
    <w:lvl w:ilvl="0" w:tplc="3202E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D5160"/>
    <w:multiLevelType w:val="hybridMultilevel"/>
    <w:tmpl w:val="20E8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8069F"/>
    <w:multiLevelType w:val="hybridMultilevel"/>
    <w:tmpl w:val="6328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59CE"/>
    <w:multiLevelType w:val="hybridMultilevel"/>
    <w:tmpl w:val="80D2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6"/>
    <w:rsid w:val="00126120"/>
    <w:rsid w:val="002E51E3"/>
    <w:rsid w:val="0091754E"/>
    <w:rsid w:val="00A60198"/>
    <w:rsid w:val="00A6346C"/>
    <w:rsid w:val="00A73E58"/>
    <w:rsid w:val="00AD4706"/>
    <w:rsid w:val="00D26EAF"/>
    <w:rsid w:val="00E56E8E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Администратор</cp:lastModifiedBy>
  <cp:revision>2</cp:revision>
  <dcterms:created xsi:type="dcterms:W3CDTF">2021-12-28T08:31:00Z</dcterms:created>
  <dcterms:modified xsi:type="dcterms:W3CDTF">2021-12-28T08:31:00Z</dcterms:modified>
</cp:coreProperties>
</file>