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1B" w:rsidRDefault="00E9271B" w:rsidP="00E9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 w:rsidR="0099577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4BE9" w:rsidRDefault="00454BE9" w:rsidP="00E9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1B" w:rsidRDefault="00E9271B" w:rsidP="00E9271B">
      <w:pPr>
        <w:pStyle w:val="a3"/>
        <w:jc w:val="center"/>
        <w:rPr>
          <w:b/>
        </w:rPr>
      </w:pPr>
      <w:r>
        <w:rPr>
          <w:b/>
        </w:rPr>
        <w:t>1.</w:t>
      </w:r>
      <w:r w:rsidR="00BB7B89">
        <w:rPr>
          <w:b/>
        </w:rPr>
        <w:t>Физическая культура</w:t>
      </w:r>
      <w:r w:rsidR="00483FE5">
        <w:rPr>
          <w:b/>
        </w:rPr>
        <w:t xml:space="preserve"> 5-9</w:t>
      </w:r>
      <w:r>
        <w:rPr>
          <w:b/>
        </w:rPr>
        <w:t xml:space="preserve"> классы</w:t>
      </w:r>
    </w:p>
    <w:p w:rsidR="00EC7CE0" w:rsidRPr="00EC7CE0" w:rsidRDefault="00EC7CE0" w:rsidP="00EC7CE0">
      <w:pPr>
        <w:spacing w:after="16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7CE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на уровень основного общего образования составлена </w:t>
      </w:r>
      <w:r w:rsidRPr="00EC7C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требованиями </w:t>
      </w:r>
      <w:r w:rsidRPr="00EC7CE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1897, Примерной основной образовательной программы основного общего образования, авторской программы по физической культуре под редакцией Ляха В.И.</w:t>
      </w:r>
    </w:p>
    <w:p w:rsidR="00EC7CE0" w:rsidRPr="00EC7CE0" w:rsidRDefault="00EC7CE0" w:rsidP="00EC7C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«Физическая культура» изучается с 5 по 9 класс из расчета 3 ч в неделю: в 5 классе – 102 ч, в 6 классе – 102 ч, в 7 классе – 102 ч, в 8 классе – 102 ч, в 9 классе – 102 ч. </w:t>
      </w:r>
    </w:p>
    <w:p w:rsidR="00EC7CE0" w:rsidRPr="00EC7CE0" w:rsidRDefault="00EC7CE0" w:rsidP="00EC7C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рассчитана на 510 ч на пять лет обучения (по 3 ч в неделю).</w:t>
      </w:r>
    </w:p>
    <w:p w:rsidR="00EC7CE0" w:rsidRPr="003C3A29" w:rsidRDefault="003C3A29" w:rsidP="006D35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proofErr w:type="gramStart"/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учебно-методический комплект, используемый для достижения поставленной цели в соответствии с образовательной программой </w:t>
      </w:r>
      <w:r w:rsidR="00DE18B6">
        <w:rPr>
          <w:rFonts w:ascii="Times New Roman" w:eastAsia="Times New Roman" w:hAnsi="Times New Roman" w:cs="Times New Roman"/>
          <w:spacing w:val="-1"/>
          <w:sz w:val="24"/>
          <w:szCs w:val="24"/>
        </w:rPr>
        <w:t>МБОУ Школы № 90</w:t>
      </w:r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планируемые предметные, </w:t>
      </w:r>
      <w:proofErr w:type="spellStart"/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</w:t>
      </w:r>
      <w:r w:rsidR="00DE18B6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 физической культуры</w:t>
      </w:r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E9271B" w:rsidRDefault="00E9271B" w:rsidP="00E9271B">
      <w:pPr>
        <w:pStyle w:val="2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664F5D" w:rsidRDefault="00664F5D" w:rsidP="00E9271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271B" w:rsidRDefault="00EC7CE0" w:rsidP="00E9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27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77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E9271B">
        <w:rPr>
          <w:rFonts w:ascii="Times New Roman" w:hAnsi="Times New Roman" w:cs="Times New Roman"/>
          <w:b/>
          <w:sz w:val="24"/>
          <w:szCs w:val="24"/>
        </w:rPr>
        <w:t xml:space="preserve"> 10-11 классы </w:t>
      </w:r>
    </w:p>
    <w:p w:rsidR="00EC7CE0" w:rsidRPr="003C3A29" w:rsidRDefault="00EC7CE0" w:rsidP="003C3A29">
      <w:pPr>
        <w:shd w:val="clear" w:color="auto" w:fill="FFFFFF"/>
        <w:suppressAutoHyphens/>
        <w:spacing w:after="0" w:line="240" w:lineRule="auto"/>
        <w:ind w:left="24" w:right="5" w:firstLine="10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C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по физической культуре для 10-11 классов (далее – Рабочая программа) составлена на основе </w:t>
      </w:r>
      <w:r w:rsidRPr="00EC7CE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Федерации», </w:t>
      </w:r>
      <w:r w:rsidRPr="00EC7CE0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17.05. 2012 г.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</w:t>
      </w:r>
      <w:r w:rsidRPr="00EC7CE0">
        <w:rPr>
          <w:rFonts w:ascii="Times New Roman" w:eastAsia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образования, 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Комплексная программа физического воспитания учащихся 1-11 классов, авторы: В.И. Лях, А.А. </w:t>
      </w:r>
      <w:proofErr w:type="spellStart"/>
      <w:r w:rsidRPr="00EC7CE0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Зданевич</w:t>
      </w:r>
      <w:proofErr w:type="spellEnd"/>
      <w:r w:rsidRPr="00EC7CE0">
        <w:rPr>
          <w:rFonts w:ascii="Times New Roman" w:eastAsia="Times New Roman" w:hAnsi="Times New Roman" w:cs="Times New Roman"/>
          <w:sz w:val="24"/>
          <w:szCs w:val="24"/>
          <w:lang w:eastAsia="ar-SA"/>
        </w:rPr>
        <w:t>. (4-е изд. М.: Просвещение, 2014).</w:t>
      </w:r>
    </w:p>
    <w:p w:rsidR="00EC7CE0" w:rsidRPr="00EC7CE0" w:rsidRDefault="00EC7CE0" w:rsidP="00EC7CE0">
      <w:pPr>
        <w:shd w:val="clear" w:color="auto" w:fill="FFFFFF"/>
        <w:tabs>
          <w:tab w:val="left" w:pos="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C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Согласно федеральному базисному учебному плану для образовательных учреждений Российской Федерации на изучение физической культуры в 10-11 классе отводится  2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 часа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трехразовых занятиях в неделю.</w:t>
      </w:r>
    </w:p>
    <w:p w:rsidR="003C3A29" w:rsidRPr="003C3A29" w:rsidRDefault="003C3A29" w:rsidP="003C3A2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</w:t>
      </w:r>
      <w:r w:rsidR="003A201D">
        <w:rPr>
          <w:rFonts w:ascii="Times New Roman" w:eastAsia="Times New Roman" w:hAnsi="Times New Roman" w:cs="Times New Roman"/>
          <w:spacing w:val="-1"/>
          <w:sz w:val="24"/>
          <w:szCs w:val="24"/>
        </w:rPr>
        <w:t>МБОУ Школы № 90</w:t>
      </w:r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планируемые предметные, </w:t>
      </w:r>
      <w:proofErr w:type="spellStart"/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учебного предмета</w:t>
      </w:r>
      <w:r w:rsidR="003A20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физическая культура</w:t>
      </w:r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>; содержание учебного предмета</w:t>
      </w:r>
      <w:bookmarkStart w:id="0" w:name="_GoBack"/>
      <w:bookmarkEnd w:id="0"/>
      <w:r w:rsidRPr="003C3A29">
        <w:rPr>
          <w:rFonts w:ascii="Times New Roman" w:eastAsia="Times New Roman" w:hAnsi="Times New Roman" w:cs="Times New Roman"/>
          <w:spacing w:val="-1"/>
          <w:sz w:val="24"/>
          <w:szCs w:val="24"/>
        </w:rPr>
        <w:t>, тематическое планирование с указанием количества часов, отводимых на освоение каждой темы.</w:t>
      </w:r>
    </w:p>
    <w:p w:rsidR="003C3A29" w:rsidRPr="003C3A29" w:rsidRDefault="003C3A29" w:rsidP="003C3A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71B" w:rsidRDefault="00E9271B" w:rsidP="00454B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B5A51" w:rsidRDefault="004B5A51"/>
    <w:sectPr w:rsidR="004B5A51" w:rsidSect="00E927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1B"/>
    <w:rsid w:val="00164CD9"/>
    <w:rsid w:val="00177ECA"/>
    <w:rsid w:val="002D34F8"/>
    <w:rsid w:val="00325F7D"/>
    <w:rsid w:val="0034539D"/>
    <w:rsid w:val="003A201D"/>
    <w:rsid w:val="003C3A29"/>
    <w:rsid w:val="003D2FC9"/>
    <w:rsid w:val="0041462D"/>
    <w:rsid w:val="00441E7F"/>
    <w:rsid w:val="00454BE9"/>
    <w:rsid w:val="00483FE5"/>
    <w:rsid w:val="004B5A51"/>
    <w:rsid w:val="005C61A8"/>
    <w:rsid w:val="00664F5D"/>
    <w:rsid w:val="006D35F7"/>
    <w:rsid w:val="00842893"/>
    <w:rsid w:val="00995770"/>
    <w:rsid w:val="00B867F7"/>
    <w:rsid w:val="00BA5496"/>
    <w:rsid w:val="00BB7B89"/>
    <w:rsid w:val="00CF28B8"/>
    <w:rsid w:val="00DE18B6"/>
    <w:rsid w:val="00E43AF5"/>
    <w:rsid w:val="00E9271B"/>
    <w:rsid w:val="00EC7CE0"/>
    <w:rsid w:val="00EE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E9271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E9271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Администратор</cp:lastModifiedBy>
  <cp:revision>2</cp:revision>
  <dcterms:created xsi:type="dcterms:W3CDTF">2021-12-28T08:02:00Z</dcterms:created>
  <dcterms:modified xsi:type="dcterms:W3CDTF">2021-12-28T08:02:00Z</dcterms:modified>
</cp:coreProperties>
</file>