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8" w:rsidRDefault="00FD1BB8" w:rsidP="00FD1BB8">
      <w:pPr>
        <w:jc w:val="center"/>
        <w:rPr>
          <w:b/>
        </w:rPr>
      </w:pPr>
      <w:r>
        <w:rPr>
          <w:b/>
        </w:rPr>
        <w:t>Красноярский край, ЗАТО г. Железногорск</w:t>
      </w:r>
    </w:p>
    <w:p w:rsidR="00FD1BB8" w:rsidRDefault="00FD1BB8" w:rsidP="00FD1BB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D1BB8" w:rsidRDefault="00FD1BB8" w:rsidP="00FD1BB8">
      <w:pPr>
        <w:jc w:val="center"/>
        <w:rPr>
          <w:b/>
        </w:rPr>
      </w:pPr>
      <w:r>
        <w:rPr>
          <w:b/>
        </w:rPr>
        <w:t>«Средняя школа № 90»</w:t>
      </w:r>
    </w:p>
    <w:p w:rsidR="00FD1BB8" w:rsidRDefault="00FD1BB8" w:rsidP="00FD1BB8">
      <w:pPr>
        <w:jc w:val="center"/>
        <w:rPr>
          <w:b/>
        </w:rPr>
      </w:pPr>
      <w:r>
        <w:rPr>
          <w:b/>
        </w:rPr>
        <w:t>г. Железногорска Красноярского края</w:t>
      </w:r>
    </w:p>
    <w:p w:rsidR="00FD1BB8" w:rsidRDefault="00FD1BB8" w:rsidP="00FD1BB8">
      <w:pPr>
        <w:ind w:left="180"/>
        <w:jc w:val="center"/>
        <w:rPr>
          <w:i/>
        </w:rPr>
      </w:pPr>
    </w:p>
    <w:p w:rsidR="00FD1BB8" w:rsidRDefault="00FD1BB8" w:rsidP="00FD1BB8"/>
    <w:p w:rsidR="00FD1BB8" w:rsidRDefault="00FD1BB8" w:rsidP="00FD1BB8"/>
    <w:p w:rsidR="00FD1BB8" w:rsidRDefault="00FD1BB8" w:rsidP="00FD1BB8"/>
    <w:p w:rsidR="00FD1BB8" w:rsidRDefault="00FD1BB8" w:rsidP="00FD1BB8"/>
    <w:p w:rsidR="00FD1BB8" w:rsidRDefault="00FD1BB8" w:rsidP="00FD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ИЗОБРАЗИТЕЛЬНОМУ ИСКУССТВУ </w:t>
      </w:r>
    </w:p>
    <w:p w:rsidR="00FD1BB8" w:rsidRDefault="00FD1BB8" w:rsidP="00FD1BB8">
      <w:pPr>
        <w:jc w:val="center"/>
        <w:rPr>
          <w:b/>
          <w:sz w:val="28"/>
          <w:szCs w:val="28"/>
        </w:rPr>
      </w:pPr>
    </w:p>
    <w:p w:rsidR="00FD1BB8" w:rsidRDefault="00FD1BB8" w:rsidP="00FD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КЛАССОВ</w:t>
      </w:r>
    </w:p>
    <w:p w:rsidR="00FD1BB8" w:rsidRDefault="00FD1BB8" w:rsidP="00FD1BB8">
      <w:pPr>
        <w:jc w:val="center"/>
        <w:rPr>
          <w:b/>
        </w:rPr>
      </w:pPr>
      <w:bookmarkStart w:id="0" w:name="_GoBack"/>
      <w:bookmarkEnd w:id="0"/>
    </w:p>
    <w:p w:rsidR="00A94D53" w:rsidRDefault="00A94D53" w:rsidP="00A94D53">
      <w:pPr>
        <w:rPr>
          <w:b/>
        </w:rPr>
      </w:pPr>
      <w:r w:rsidRPr="00C62E33">
        <w:rPr>
          <w:b/>
        </w:rPr>
        <w:t xml:space="preserve">Данная рабочая программа разработана на основе: </w:t>
      </w:r>
    </w:p>
    <w:p w:rsidR="00B11360" w:rsidRPr="00B11360" w:rsidRDefault="00B11360" w:rsidP="00B11360">
      <w:r w:rsidRPr="00B11360">
        <w:t>Рабочая программа учебного курса изобразительное искусство для 5-8 класса составлена на основе:</w:t>
      </w:r>
    </w:p>
    <w:p w:rsidR="00B11360" w:rsidRPr="00B11360" w:rsidRDefault="00B11360" w:rsidP="00B11360">
      <w:pPr>
        <w:pStyle w:val="a3"/>
        <w:numPr>
          <w:ilvl w:val="0"/>
          <w:numId w:val="3"/>
        </w:numPr>
        <w:rPr>
          <w:rStyle w:val="FontStyle55"/>
          <w:rFonts w:ascii="Times New Roman" w:hAnsi="Times New Roman" w:cs="Times New Roman"/>
          <w:sz w:val="24"/>
          <w:szCs w:val="24"/>
        </w:rPr>
      </w:pPr>
      <w:r w:rsidRPr="00B11360">
        <w:rPr>
          <w:rStyle w:val="FontStyle55"/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B11360" w:rsidRPr="00B11360" w:rsidRDefault="00B11360" w:rsidP="00B11360">
      <w:pPr>
        <w:pStyle w:val="a3"/>
        <w:numPr>
          <w:ilvl w:val="0"/>
          <w:numId w:val="3"/>
        </w:numPr>
        <w:rPr>
          <w:rStyle w:val="FontStyle55"/>
          <w:rFonts w:ascii="Times New Roman" w:hAnsi="Times New Roman" w:cs="Times New Roman"/>
          <w:sz w:val="24"/>
          <w:szCs w:val="24"/>
        </w:rPr>
      </w:pPr>
      <w:r w:rsidRPr="00B11360">
        <w:rPr>
          <w:rStyle w:val="FontStyle55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</w:p>
    <w:p w:rsidR="00B11360" w:rsidRPr="00B11360" w:rsidRDefault="00B11360" w:rsidP="00B11360">
      <w:pPr>
        <w:pStyle w:val="a3"/>
        <w:numPr>
          <w:ilvl w:val="0"/>
          <w:numId w:val="3"/>
        </w:numPr>
      </w:pPr>
      <w:r w:rsidRPr="00B11360">
        <w:t xml:space="preserve">примерной программы по учебным предметам. Изобразительное искусство, 5-7 классы. Музыка, 5-7 классы. Искусство. 8-9 классы: (Стандарты второго поколения). М.: Просвещение, 2011 г.; </w:t>
      </w:r>
    </w:p>
    <w:p w:rsidR="00B11360" w:rsidRPr="00B11360" w:rsidRDefault="00B11360" w:rsidP="00B11360">
      <w:pPr>
        <w:pStyle w:val="a3"/>
        <w:numPr>
          <w:ilvl w:val="0"/>
          <w:numId w:val="3"/>
        </w:numPr>
        <w:rPr>
          <w:color w:val="000000"/>
        </w:rPr>
      </w:pPr>
      <w:r w:rsidRPr="00B11360">
        <w:rPr>
          <w:color w:val="000000"/>
        </w:rPr>
        <w:t xml:space="preserve">Сборника рабочих программ по изобразительному искусству и предметной линии учебников под редакцией Б. М. </w:t>
      </w:r>
      <w:proofErr w:type="spellStart"/>
      <w:r w:rsidRPr="00B11360">
        <w:rPr>
          <w:color w:val="000000"/>
        </w:rPr>
        <w:t>Неменского</w:t>
      </w:r>
      <w:proofErr w:type="spellEnd"/>
      <w:r w:rsidRPr="00B11360">
        <w:rPr>
          <w:color w:val="000000"/>
        </w:rPr>
        <w:t xml:space="preserve">. 5—8 классы: учеб. пособие для </w:t>
      </w:r>
      <w:proofErr w:type="spellStart"/>
      <w:r w:rsidRPr="00B11360">
        <w:rPr>
          <w:color w:val="000000"/>
        </w:rPr>
        <w:t>общеобразоват</w:t>
      </w:r>
      <w:proofErr w:type="spellEnd"/>
      <w:r w:rsidRPr="00B11360">
        <w:rPr>
          <w:color w:val="000000"/>
        </w:rPr>
        <w:t xml:space="preserve">. организаций / [Б. М. </w:t>
      </w:r>
      <w:proofErr w:type="spellStart"/>
      <w:r w:rsidRPr="00B11360">
        <w:rPr>
          <w:color w:val="000000"/>
        </w:rPr>
        <w:t>Неменский</w:t>
      </w:r>
      <w:proofErr w:type="spellEnd"/>
      <w:r w:rsidRPr="00B11360">
        <w:rPr>
          <w:color w:val="000000"/>
        </w:rPr>
        <w:t xml:space="preserve"> и др.]— 3-е изд. —М.: </w:t>
      </w:r>
      <w:r>
        <w:rPr>
          <w:color w:val="000000"/>
        </w:rPr>
        <w:t>П</w:t>
      </w:r>
      <w:r w:rsidRPr="00B11360">
        <w:rPr>
          <w:color w:val="000000"/>
        </w:rPr>
        <w:t>росвещение, 2020 г.</w:t>
      </w:r>
    </w:p>
    <w:p w:rsidR="00B11360" w:rsidRPr="00B11360" w:rsidRDefault="00B11360" w:rsidP="00B11360">
      <w:r w:rsidRPr="00B11360">
        <w:t>Программа разработана в соответствии с объемом времени, отведенным на изучение предмета «Изобразительное искусство» в 5, 6, 7, 8 классе по 1 часу в неделю с учетом промежуточной аттестации по базисному учебному плану и рассчитана на четыре года обучения. Всего 136 часов.</w:t>
      </w:r>
    </w:p>
    <w:p w:rsidR="00B11360" w:rsidRPr="00B11360" w:rsidRDefault="00B11360" w:rsidP="00B11360">
      <w:pPr>
        <w:rPr>
          <w:color w:val="000000"/>
        </w:rPr>
      </w:pPr>
      <w:r w:rsidRPr="00B11360">
        <w:rPr>
          <w:color w:val="000000"/>
        </w:rPr>
        <w:t>5 класс – 34 часа</w:t>
      </w:r>
    </w:p>
    <w:p w:rsidR="00B11360" w:rsidRPr="00B11360" w:rsidRDefault="00B11360" w:rsidP="00B11360">
      <w:pPr>
        <w:rPr>
          <w:color w:val="000000"/>
        </w:rPr>
      </w:pPr>
      <w:r w:rsidRPr="00B11360">
        <w:rPr>
          <w:color w:val="000000"/>
        </w:rPr>
        <w:t>6 класс – 34 часа</w:t>
      </w:r>
    </w:p>
    <w:p w:rsidR="00B11360" w:rsidRPr="00B11360" w:rsidRDefault="00B11360" w:rsidP="00B11360">
      <w:pPr>
        <w:rPr>
          <w:color w:val="000000"/>
        </w:rPr>
      </w:pPr>
      <w:r w:rsidRPr="00B11360">
        <w:rPr>
          <w:color w:val="000000"/>
        </w:rPr>
        <w:t>7 класс – 34 часа</w:t>
      </w:r>
    </w:p>
    <w:p w:rsidR="00B11360" w:rsidRPr="00B11360" w:rsidRDefault="00B11360" w:rsidP="00B11360">
      <w:pPr>
        <w:rPr>
          <w:color w:val="000000"/>
        </w:rPr>
      </w:pPr>
      <w:r w:rsidRPr="00B11360">
        <w:rPr>
          <w:color w:val="000000"/>
        </w:rPr>
        <w:t>8 класс – 34 часа</w:t>
      </w:r>
    </w:p>
    <w:p w:rsidR="00B11360" w:rsidRDefault="00B11360" w:rsidP="00B11360">
      <w:pPr>
        <w:rPr>
          <w:bCs/>
        </w:rPr>
      </w:pPr>
      <w:r w:rsidRPr="00B11360">
        <w:rPr>
          <w:bCs/>
        </w:rPr>
        <w:t>Рабочая программа не несет отличительных особенностей от авторской программы, на основе которой создана.</w:t>
      </w:r>
    </w:p>
    <w:p w:rsidR="00DD4B9B" w:rsidRDefault="00DD4B9B" w:rsidP="00DD4B9B">
      <w:pPr>
        <w:spacing w:before="220" w:after="220"/>
        <w:rPr>
          <w:b/>
        </w:rPr>
      </w:pPr>
      <w:r>
        <w:rPr>
          <w:b/>
        </w:rPr>
        <w:t>УЧЕБНО-МЕТОДИЧЕСКИЙ КОМПЛЕКС (УМК):</w:t>
      </w:r>
    </w:p>
    <w:p w:rsidR="00DD4B9B" w:rsidRDefault="00DD4B9B" w:rsidP="00DD4B9B">
      <w:pPr>
        <w:spacing w:before="220" w:after="220"/>
      </w:pPr>
      <w:r>
        <w:t xml:space="preserve">5 класс — Горяева Н.А., Островская О.В. 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Декоративно-прикладное искусство в жизни человека. 5 класс. М.: Просвещение, 2017, 2018, 2019 </w:t>
      </w:r>
      <w:proofErr w:type="spellStart"/>
      <w:r>
        <w:t>г.г</w:t>
      </w:r>
      <w:proofErr w:type="spellEnd"/>
      <w:r>
        <w:t>.</w:t>
      </w:r>
    </w:p>
    <w:p w:rsidR="00DD4B9B" w:rsidRDefault="00DD4B9B" w:rsidP="00DD4B9B">
      <w:pPr>
        <w:spacing w:before="220" w:after="220"/>
      </w:pPr>
      <w:r>
        <w:t xml:space="preserve">6 класс — </w:t>
      </w:r>
      <w:proofErr w:type="spellStart"/>
      <w:r>
        <w:t>Неменская</w:t>
      </w:r>
      <w:proofErr w:type="spellEnd"/>
      <w:r>
        <w:t xml:space="preserve"> Л.А.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Искусство в жизни человека. 6 класс. М.: Просвещение 2017, 2019 </w:t>
      </w:r>
      <w:proofErr w:type="spellStart"/>
      <w:r>
        <w:t>г.г</w:t>
      </w:r>
      <w:proofErr w:type="spellEnd"/>
      <w:r>
        <w:t xml:space="preserve">. </w:t>
      </w:r>
    </w:p>
    <w:p w:rsidR="00DD4B9B" w:rsidRDefault="00DD4B9B" w:rsidP="00DD4B9B">
      <w:pPr>
        <w:spacing w:before="220" w:after="220"/>
      </w:pPr>
      <w:r>
        <w:t xml:space="preserve">7 класс — Питерских А.С., Гуров Г.Е./Под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Дизайн и архитектура в жизни человека. 7 класс. М.: Просвещение, 2017, 2020 </w:t>
      </w:r>
      <w:proofErr w:type="spellStart"/>
      <w:r>
        <w:t>г.г</w:t>
      </w:r>
      <w:proofErr w:type="spellEnd"/>
      <w:r>
        <w:t>.</w:t>
      </w:r>
    </w:p>
    <w:p w:rsidR="00DD4B9B" w:rsidRDefault="00DD4B9B" w:rsidP="00DD4B9B">
      <w:pPr>
        <w:spacing w:before="220" w:after="220"/>
      </w:pPr>
      <w:r>
        <w:lastRenderedPageBreak/>
        <w:t xml:space="preserve">8 класс — Питерских А.С. /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Изобразительное искусство в театре, кино, на телевидении. 8 класс. М: Просвещение, 2018 г.</w:t>
      </w:r>
    </w:p>
    <w:p w:rsidR="00A94D53" w:rsidRPr="008D4323" w:rsidRDefault="00A94D53" w:rsidP="00DD4B9B">
      <w:pPr>
        <w:pStyle w:val="a3"/>
        <w:numPr>
          <w:ilvl w:val="0"/>
          <w:numId w:val="7"/>
        </w:numPr>
        <w:spacing w:before="220" w:after="220"/>
      </w:pPr>
      <w:r w:rsidRPr="00DD4B9B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 5 </w:t>
      </w:r>
      <w:proofErr w:type="spellStart"/>
      <w:r>
        <w:rPr>
          <w:rStyle w:val="c1"/>
          <w:b/>
          <w:bCs/>
          <w:color w:val="000000"/>
        </w:rPr>
        <w:t>классс</w:t>
      </w:r>
      <w:proofErr w:type="spellEnd"/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>
        <w:rPr>
          <w:rStyle w:val="c1"/>
          <w:color w:val="000000"/>
        </w:rPr>
        <w:t>метапредметных</w:t>
      </w:r>
      <w:proofErr w:type="spellEnd"/>
      <w:r>
        <w:rPr>
          <w:rStyle w:val="c1"/>
          <w:color w:val="000000"/>
        </w:rPr>
        <w:t xml:space="preserve"> и предметных результатов.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Личностные</w:t>
      </w:r>
      <w:r>
        <w:rPr>
          <w:rStyle w:val="c1"/>
          <w:color w:val="000000"/>
        </w:rPr>
        <w:t> </w:t>
      </w:r>
      <w:r>
        <w:rPr>
          <w:rStyle w:val="c1"/>
          <w:b/>
          <w:bCs/>
          <w:color w:val="000000"/>
        </w:rPr>
        <w:t>результаты</w:t>
      </w:r>
      <w:r>
        <w:rPr>
          <w:rStyle w:val="c1"/>
          <w:color w:val="000000"/>
        </w:rPr>
        <w:t> отражаются в индивидуальных качественных свойствах учащихся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 класс: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- </w:t>
      </w:r>
      <w:r>
        <w:rPr>
          <w:rStyle w:val="c1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ориентироваться в мире современной художественной культуры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</w:t>
      </w:r>
    </w:p>
    <w:p w:rsidR="00A94D53" w:rsidRDefault="00A94D53" w:rsidP="00A94D53">
      <w:pPr>
        <w:pStyle w:val="c5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  активного отношения к традициям культуры как смысловой, эстетической и личностно-значимой ценности;</w:t>
      </w:r>
    </w:p>
    <w:p w:rsidR="00A94D53" w:rsidRDefault="00A94D53" w:rsidP="00A94D53">
      <w:pPr>
        <w:pStyle w:val="c5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-обретение </w:t>
      </w:r>
      <w:r w:rsidR="00B11360">
        <w:rPr>
          <w:rStyle w:val="c1"/>
          <w:color w:val="000000"/>
        </w:rPr>
        <w:t>самостоятельного творческого</w:t>
      </w:r>
      <w:r>
        <w:rPr>
          <w:rStyle w:val="c1"/>
          <w:color w:val="000000"/>
        </w:rPr>
        <w:t xml:space="preserve"> опыта, формирующего способность к </w:t>
      </w:r>
      <w:r w:rsidR="00B11360">
        <w:rPr>
          <w:rStyle w:val="c1"/>
          <w:color w:val="000000"/>
        </w:rPr>
        <w:t>самостоятельным действиям</w:t>
      </w:r>
      <w:r>
        <w:rPr>
          <w:rStyle w:val="c1"/>
          <w:color w:val="000000"/>
        </w:rPr>
        <w:t>, в различных учебных и жизненных ситуациях;</w:t>
      </w:r>
    </w:p>
    <w:p w:rsidR="00A94D53" w:rsidRDefault="00A94D53" w:rsidP="00A94D53">
      <w:pPr>
        <w:pStyle w:val="c5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Умение эстетически подходить к любому виду деятельности;</w:t>
      </w:r>
    </w:p>
    <w:p w:rsidR="00A94D53" w:rsidRDefault="00A94D53" w:rsidP="00A94D53">
      <w:pPr>
        <w:pStyle w:val="c5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-развитие фантазии, воображения, визуальной памяти;</w:t>
      </w:r>
    </w:p>
    <w:p w:rsidR="00A94D53" w:rsidRDefault="00A94D53" w:rsidP="00A94D53">
      <w:pPr>
        <w:pStyle w:val="c5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 w:rsidR="00DD4B9B">
        <w:rPr>
          <w:rStyle w:val="c1"/>
          <w:color w:val="000000"/>
        </w:rPr>
        <w:t>восприятие мира</w:t>
      </w:r>
      <w:r>
        <w:rPr>
          <w:rStyle w:val="c1"/>
          <w:color w:val="000000"/>
        </w:rPr>
        <w:t xml:space="preserve">, человека, окружающих </w:t>
      </w:r>
      <w:r w:rsidR="00DD4B9B">
        <w:rPr>
          <w:rStyle w:val="c1"/>
          <w:color w:val="000000"/>
        </w:rPr>
        <w:t>явлений с</w:t>
      </w:r>
      <w:r>
        <w:rPr>
          <w:rStyle w:val="c1"/>
          <w:color w:val="000000"/>
        </w:rPr>
        <w:t xml:space="preserve"> эстетических позиций;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-активное отношение к традициям культуры </w:t>
      </w:r>
      <w:r w:rsidR="00DD4B9B">
        <w:rPr>
          <w:rStyle w:val="c1"/>
          <w:color w:val="000000"/>
        </w:rPr>
        <w:t>как к</w:t>
      </w:r>
      <w:r>
        <w:rPr>
          <w:rStyle w:val="c1"/>
          <w:color w:val="000000"/>
        </w:rPr>
        <w:t xml:space="preserve"> смысловой, эстетической и личностно значимой ценности;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-художественное познание мира, понимание </w:t>
      </w:r>
      <w:r w:rsidR="00DD4B9B">
        <w:rPr>
          <w:rStyle w:val="c1"/>
          <w:color w:val="000000"/>
        </w:rPr>
        <w:t>роли и</w:t>
      </w:r>
      <w:r>
        <w:rPr>
          <w:rStyle w:val="c1"/>
          <w:color w:val="000000"/>
        </w:rPr>
        <w:t xml:space="preserve"> места искусства в жизни человека и общества;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-понимание разницы между элитарным и массовым искусством;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 класс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</w:t>
      </w:r>
      <w:r>
        <w:rPr>
          <w:rStyle w:val="c1"/>
          <w:color w:val="000000"/>
        </w:rPr>
        <w:t> </w:t>
      </w:r>
      <w:r>
        <w:rPr>
          <w:rStyle w:val="c1"/>
          <w:b/>
          <w:bCs/>
          <w:color w:val="000000"/>
        </w:rPr>
        <w:t>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осмысление и эмоционально –ценностное восприятие визуальных образов реальности и произведений искусств;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-освоение художественной культуры как сферы материального </w:t>
      </w:r>
      <w:r w:rsidR="00B11360">
        <w:rPr>
          <w:rStyle w:val="c1"/>
          <w:color w:val="000000"/>
        </w:rPr>
        <w:t>выражения духовных</w:t>
      </w:r>
      <w:r>
        <w:rPr>
          <w:rStyle w:val="c1"/>
          <w:color w:val="000000"/>
        </w:rPr>
        <w:t xml:space="preserve"> ценностей, представленных в пространственных формах;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-овладение средствами художественного изображения;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-развитие способности наблюдать реальный мир, способности </w:t>
      </w:r>
      <w:r w:rsidR="00B11360">
        <w:rPr>
          <w:rStyle w:val="c1"/>
          <w:color w:val="000000"/>
        </w:rPr>
        <w:t>воспринимать,</w:t>
      </w:r>
      <w:r>
        <w:rPr>
          <w:rStyle w:val="c1"/>
          <w:color w:val="000000"/>
        </w:rPr>
        <w:t xml:space="preserve"> </w:t>
      </w:r>
      <w:r w:rsidR="00B11360">
        <w:rPr>
          <w:rStyle w:val="c1"/>
          <w:color w:val="000000"/>
        </w:rPr>
        <w:t>анализировать и структурировать</w:t>
      </w:r>
      <w:r>
        <w:rPr>
          <w:rStyle w:val="c1"/>
          <w:color w:val="000000"/>
        </w:rPr>
        <w:t xml:space="preserve"> визуальный образ на </w:t>
      </w:r>
      <w:r w:rsidR="00B11360">
        <w:rPr>
          <w:rStyle w:val="c1"/>
          <w:color w:val="000000"/>
        </w:rPr>
        <w:t>основе его</w:t>
      </w:r>
      <w:r>
        <w:rPr>
          <w:rStyle w:val="c1"/>
          <w:color w:val="000000"/>
        </w:rPr>
        <w:t xml:space="preserve"> эмоционально -  нравственной оценке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-умение эстетически подходить к любому виду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-развитие художественно- образного </w:t>
      </w:r>
      <w:r w:rsidR="00B11360">
        <w:rPr>
          <w:rStyle w:val="c1"/>
          <w:color w:val="000000"/>
        </w:rPr>
        <w:t>мышления как</w:t>
      </w:r>
      <w:r>
        <w:rPr>
          <w:rStyle w:val="c1"/>
          <w:color w:val="000000"/>
        </w:rPr>
        <w:t xml:space="preserve"> неотъемлемой части целостного мышления человека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-понимание основ изобразительной </w:t>
      </w:r>
      <w:r w:rsidR="00B11360">
        <w:rPr>
          <w:rStyle w:val="c1"/>
          <w:color w:val="000000"/>
        </w:rPr>
        <w:t>грамоты, умение</w:t>
      </w:r>
      <w:r>
        <w:rPr>
          <w:rStyle w:val="c1"/>
          <w:color w:val="000000"/>
        </w:rPr>
        <w:t xml:space="preserve">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</w:t>
      </w:r>
      <w:r w:rsidR="00B11360">
        <w:rPr>
          <w:rStyle w:val="c1"/>
          <w:color w:val="000000"/>
        </w:rPr>
        <w:t>практической работы</w:t>
      </w:r>
      <w:r>
        <w:rPr>
          <w:rStyle w:val="c1"/>
          <w:color w:val="000000"/>
        </w:rPr>
        <w:t>, т.е. в процессе создания художественных образов;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-восприятие и интерпретация темы, сюжета и содержания произведений изобразительного искусства;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--применять различные художественные материалы, техники и средства художественной выразительности в собственной художественной </w:t>
      </w:r>
      <w:r w:rsidR="00B11360">
        <w:rPr>
          <w:rStyle w:val="c1"/>
          <w:color w:val="000000"/>
        </w:rPr>
        <w:t>деятельности (</w:t>
      </w:r>
      <w:r>
        <w:rPr>
          <w:rStyle w:val="c1"/>
          <w:color w:val="000000"/>
        </w:rPr>
        <w:t>работа в области живописи, графики, скульптуры);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осознание значения искусства и творчества в личной и культурной самоидентификации личности;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7 класс: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-развитие способности наблюдать реальный мир, способности </w:t>
      </w:r>
      <w:r w:rsidR="00B11360">
        <w:rPr>
          <w:rStyle w:val="c1"/>
          <w:color w:val="000000"/>
        </w:rPr>
        <w:t>воспринимать,</w:t>
      </w:r>
      <w:r>
        <w:rPr>
          <w:rStyle w:val="c1"/>
          <w:color w:val="000000"/>
        </w:rPr>
        <w:t xml:space="preserve"> </w:t>
      </w:r>
      <w:r w:rsidR="00B11360">
        <w:rPr>
          <w:rStyle w:val="c1"/>
          <w:color w:val="000000"/>
        </w:rPr>
        <w:t>анализировать и структурировать</w:t>
      </w:r>
      <w:r>
        <w:rPr>
          <w:rStyle w:val="c1"/>
          <w:color w:val="000000"/>
        </w:rPr>
        <w:t xml:space="preserve"> визуальный образ на </w:t>
      </w:r>
      <w:r w:rsidR="00B11360">
        <w:rPr>
          <w:rStyle w:val="c1"/>
          <w:color w:val="000000"/>
        </w:rPr>
        <w:t>основе его</w:t>
      </w:r>
      <w:r>
        <w:rPr>
          <w:rStyle w:val="c1"/>
          <w:color w:val="000000"/>
        </w:rPr>
        <w:t xml:space="preserve"> эмоционально -  нравственной оценке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-развитие художественно- образного </w:t>
      </w:r>
      <w:r w:rsidR="00B11360">
        <w:rPr>
          <w:rStyle w:val="c1"/>
          <w:color w:val="000000"/>
        </w:rPr>
        <w:t>мышления как</w:t>
      </w:r>
      <w:r>
        <w:rPr>
          <w:rStyle w:val="c1"/>
          <w:color w:val="000000"/>
        </w:rPr>
        <w:t xml:space="preserve"> неотъемлемой части целостного мышления человека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к целостному художественному восприятию мира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работы различными художественными материалами и в разных техниках;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8 класс: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-формирование способности ориентироваться в мире современной художественной культуры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</w:t>
      </w:r>
      <w:r>
        <w:rPr>
          <w:rStyle w:val="c1"/>
          <w:color w:val="000000"/>
        </w:rPr>
        <w:t>воспитание уважения к искусству и культуре своей Родины, выраженной в ее архитектуре, в национальных -  </w:t>
      </w:r>
      <w:r w:rsidR="00B11360">
        <w:rPr>
          <w:rStyle w:val="c1"/>
          <w:color w:val="000000"/>
        </w:rPr>
        <w:t>образах предметно</w:t>
      </w:r>
      <w:r>
        <w:rPr>
          <w:rStyle w:val="c1"/>
          <w:color w:val="000000"/>
        </w:rPr>
        <w:t xml:space="preserve"> -  материальной и пространственной среды и понимания красоты человека;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результаты: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опыта работы различными художественными материалами и в разных техниках;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266EB" w:rsidRDefault="00D266EB" w:rsidP="00A94D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94D53" w:rsidRP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94D53">
        <w:rPr>
          <w:rStyle w:val="c1"/>
          <w:b/>
          <w:bCs/>
          <w:color w:val="000000"/>
          <w:sz w:val="28"/>
          <w:szCs w:val="28"/>
        </w:rPr>
        <w:t>2. Содержание учебного курса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ДЕКОРАТИВНО-ПРИКЛАДНОЕИСКУССТВО В ЖИЗНИ ЧЕЛОВЕКА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                      (5 класс)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Древние корни народного искусства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Древние образы в народном искусстве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Убранство русской избы.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Внутренний мир русской избы.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Конструкция и декор предметов народного быта.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Русская народная вышивка.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Народный праздничный костюм.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Народные праздничные обряды.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Связь времен в народном искусстве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Древние образы в современных народных игрушках.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Искусство Гжели.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Городецкая роспись.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Хохлома.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Жостово</w:t>
      </w:r>
      <w:proofErr w:type="spellEnd"/>
      <w:r>
        <w:rPr>
          <w:rStyle w:val="c1"/>
          <w:color w:val="000000"/>
        </w:rPr>
        <w:t>. Роспись по металлу.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Щепа. Роспись по лубу и дереву. Тиснение и резьба по бересте.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Роль народных художественных промыслов в современной жизни.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Декор- человек, общество, время.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Зачем людям украшения.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Роль декоративного искусства в жизни древнего общества.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Одежда «</w:t>
      </w:r>
      <w:r w:rsidR="00B11360">
        <w:rPr>
          <w:rStyle w:val="c1"/>
          <w:color w:val="000000"/>
        </w:rPr>
        <w:t>говорит»</w:t>
      </w:r>
      <w:r>
        <w:rPr>
          <w:rStyle w:val="c1"/>
          <w:color w:val="000000"/>
        </w:rPr>
        <w:t xml:space="preserve"> о человеке.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 чем рассказывают нам гербы и эмблемы.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Роль декоративного искусства в жизни человека и общества.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Декоративное искусство в современном мире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Современное выставочное искусство.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Ты сам- мастер.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ИЗОБРАЗИТЕЛЬНОЕ ИСКУССТВО В ЖИЗНИ ЧЕЛОВЕКА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                           (6 класс)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Виды изобразительного искусства и основы образного языка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Изобразительное искусство. Семья пространственных искусств.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Художественные материалы.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Рисунок- основа изобразительного творчества.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Линия и ее выразительные возможности. Ритм линий.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Пятно как средство выражения. Ритм пятен.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Цвет. Основы </w:t>
      </w:r>
      <w:proofErr w:type="spellStart"/>
      <w:r>
        <w:rPr>
          <w:rStyle w:val="c1"/>
          <w:color w:val="000000"/>
        </w:rPr>
        <w:t>цветоведения</w:t>
      </w:r>
      <w:proofErr w:type="spellEnd"/>
      <w:r>
        <w:rPr>
          <w:rStyle w:val="c1"/>
          <w:color w:val="000000"/>
        </w:rPr>
        <w:t>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Цвет в произведениях живописи.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Объемные изображения в скульптуре.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Основы языка изображения.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Мир наших вещей. Натюрморт.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Реальность и фантазия в творчестве художника.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Изображение предметного мира- натюрморт.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Понятие формы. Многообразие форм окружающего мира.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Изображение объема на плоскости и линейная перспектива.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Освещение. Свет и тень.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Натюрморт в графике.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Цвет в натюрморте.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Выразительные возможности натюрморта.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Вглядываясь в человека. Портрет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Образ человека – главная тема в искусстве.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Конструкция головы человека и ее основные пропорции.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Изображение </w:t>
      </w:r>
      <w:r w:rsidR="005C7407">
        <w:rPr>
          <w:rStyle w:val="c1"/>
          <w:color w:val="000000"/>
        </w:rPr>
        <w:t>головы человека</w:t>
      </w:r>
      <w:r>
        <w:rPr>
          <w:rStyle w:val="c1"/>
          <w:color w:val="000000"/>
        </w:rPr>
        <w:t xml:space="preserve"> в пространстве.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Портрет в скульптуре.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Графический портретный рисунок.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Сатирические образы человека.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Образные возможности освещения в портрете.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Роль цвета в портрете.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Великие портретисты прошлого.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Портрет в изобразительном искусстве 20 века.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Человек и пространство. Пейзаж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Жанры в изобразительном искусстве.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Изображение пространства.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Правила построения перспективы. Воздушная перспектива.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Пейзаж- большой мир.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Пейзаж настроения. Природа и художник.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Пейзаж в русской живописи.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Пейзаж в графике.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Городской пейзаж.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Выразительные возможности изобразительного искусства. Язык и смысл.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ДИЗАЙН И АРХИТЕКТУРА В ЖИЗНИ ЧЕЛОВЕКА (7 класс)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Художник- дизайн- архитектура.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Искусство композиции - основа дизайна и архитектуры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Основы композиции в конструктивных искусствах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Гармония, контраст и выразительность плоскостной композиции, или «Внесем порядок в хаос!»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Прямые линии и организация пространства.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Цвет – элемент композиционного творчества.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Свободные формы: линии и тоновые пятна.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Буква-строка- текст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Искусство шрифта.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Когда текст и изображение вместе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Композиционные основы макетирования в графическом дизайне.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 бескрайнем море книг и журналов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Многообразие форм графического дизайна.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 мире вещей и зданий. Художественный язык конструктивных искусств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Объект и пространство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 плоскостного изображения к объемному макету.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Взаимосвязь объектов в архитектурном макете.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Конструкция: часть и целое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Здание как сочетание различных объемов. Понятие модуля.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Важнейшие архитектурные элементы здания.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Красота и целесообразность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Вещь как сочетание объемов и образ времени.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Форма и материал.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Цвет в архитектуре и дизайне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Роль цвета в формотворчестве.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Город и человек. Социальное значение дизайна и архитектуры в жизни человека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Город сквозь времена и страны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Образы материальной культуры прошлого.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Город сегодня и завтра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Пути развития современной архитектуры и дизайна.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Живое пространство города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Город, микрорайон, улица.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lastRenderedPageBreak/>
        <w:t>Вещь в городе и дома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Городской дизайн.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Интерьер и вещь в доме. Дизайн </w:t>
      </w:r>
      <w:proofErr w:type="spellStart"/>
      <w:r>
        <w:rPr>
          <w:rStyle w:val="c1"/>
          <w:color w:val="000000"/>
        </w:rPr>
        <w:t>пространственно</w:t>
      </w:r>
      <w:proofErr w:type="spellEnd"/>
      <w:r>
        <w:rPr>
          <w:rStyle w:val="c1"/>
          <w:color w:val="000000"/>
        </w:rPr>
        <w:t xml:space="preserve"> - вещной среды интерьера.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Природа и архитектура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архитектурно – ландшафтного пространства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Ты – архитектор!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Замысел архитектурного проекта и его осуществление.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Человек в зеркале дизайна и архитектуры. Образ жизни и индивидуальное проектирование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Мой дом – мой образ жизни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Скажи мне, как ты живешь, и я скажу, какой у тебя дом.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Интерьер, который мы создаем.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Пугало в огороде, или… под шепот фонтанных струй.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Мода, культура и ты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Композиционно-конструктивные принципы дизайна одежды.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Встречают по одежке.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Автопортрет на каждый день.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Моделируй себя – моделируешь мир.</w:t>
      </w:r>
    </w:p>
    <w:p w:rsidR="005C7407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ИЗОБРАЗИТЕЛЬНОЕ ИСКУССТВО В ТЕАТРЕ, КИНО, НА </w:t>
      </w:r>
      <w:r w:rsidR="005C7407">
        <w:rPr>
          <w:rStyle w:val="c1"/>
          <w:b/>
          <w:bCs/>
          <w:color w:val="000000"/>
        </w:rPr>
        <w:t>ТЕЛЕВИДЕНИИ</w:t>
      </w:r>
    </w:p>
    <w:p w:rsidR="00A94D53" w:rsidRDefault="005C7407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(8 класс</w:t>
      </w:r>
      <w:r w:rsidR="00A94D53">
        <w:rPr>
          <w:rStyle w:val="c1"/>
          <w:b/>
          <w:bCs/>
          <w:color w:val="000000"/>
        </w:rPr>
        <w:t>)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Художник и искусство театра. Роль изображения в синтетических искусствах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Образная сила искусства. Изображение в театре и кино.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Театральное искусство и художник. Правда и магия театра.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Сценография – </w:t>
      </w:r>
      <w:r w:rsidR="00B11360">
        <w:rPr>
          <w:rStyle w:val="c1"/>
          <w:color w:val="000000"/>
        </w:rPr>
        <w:t>особый вид</w:t>
      </w:r>
      <w:r>
        <w:rPr>
          <w:rStyle w:val="c1"/>
          <w:color w:val="000000"/>
        </w:rPr>
        <w:t xml:space="preserve"> художественного творчества. Безграничное пространство сцены.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Сценография – искусство и производство.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Костюм, грим, маска, или магическое </w:t>
      </w:r>
      <w:r w:rsidR="00B11360">
        <w:rPr>
          <w:rStyle w:val="c1"/>
          <w:color w:val="000000"/>
        </w:rPr>
        <w:t>«если</w:t>
      </w:r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бы»</w:t>
      </w:r>
      <w:proofErr w:type="gramStart"/>
      <w:r>
        <w:rPr>
          <w:rStyle w:val="c1"/>
          <w:color w:val="000000"/>
        </w:rPr>
        <w:t>.т</w:t>
      </w:r>
      <w:proofErr w:type="gramEnd"/>
      <w:r>
        <w:rPr>
          <w:rStyle w:val="c1"/>
          <w:color w:val="000000"/>
        </w:rPr>
        <w:t>айны</w:t>
      </w:r>
      <w:proofErr w:type="spellEnd"/>
      <w:r>
        <w:rPr>
          <w:rStyle w:val="c1"/>
          <w:color w:val="000000"/>
        </w:rPr>
        <w:t xml:space="preserve"> актерского перевоплощения.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Художник в театре кукол. Привет от Карабаса -  </w:t>
      </w:r>
      <w:proofErr w:type="spellStart"/>
      <w:r>
        <w:rPr>
          <w:rStyle w:val="c1"/>
          <w:color w:val="000000"/>
        </w:rPr>
        <w:t>Барабаса</w:t>
      </w:r>
      <w:proofErr w:type="spellEnd"/>
      <w:r>
        <w:rPr>
          <w:rStyle w:val="c1"/>
          <w:color w:val="000000"/>
        </w:rPr>
        <w:t>!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Спектакль – от </w:t>
      </w:r>
      <w:r w:rsidR="00B11360">
        <w:rPr>
          <w:rStyle w:val="c1"/>
          <w:color w:val="000000"/>
        </w:rPr>
        <w:t>замысла к</w:t>
      </w:r>
      <w:r>
        <w:rPr>
          <w:rStyle w:val="c1"/>
          <w:color w:val="000000"/>
        </w:rPr>
        <w:t xml:space="preserve"> воплощению. Третий звонок.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Эстафета искусств: от рисунка к фотографии. Эволюция изобразительных искусств и технологий.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Фотография – взгляд, сохраненный навсегда. Фотография – новое изображение реальности.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Грамота </w:t>
      </w:r>
      <w:proofErr w:type="spellStart"/>
      <w:r>
        <w:rPr>
          <w:rStyle w:val="c1"/>
          <w:color w:val="000000"/>
        </w:rPr>
        <w:t>фитокомпозиции</w:t>
      </w:r>
      <w:proofErr w:type="spellEnd"/>
      <w:r>
        <w:rPr>
          <w:rStyle w:val="c1"/>
          <w:color w:val="000000"/>
        </w:rPr>
        <w:t xml:space="preserve"> и съемки. Основа операторского </w:t>
      </w:r>
      <w:proofErr w:type="spellStart"/>
      <w:r>
        <w:rPr>
          <w:rStyle w:val="c1"/>
          <w:color w:val="000000"/>
        </w:rPr>
        <w:t>фотомастерства</w:t>
      </w:r>
      <w:proofErr w:type="spellEnd"/>
      <w:r>
        <w:rPr>
          <w:rStyle w:val="c1"/>
          <w:color w:val="000000"/>
        </w:rPr>
        <w:t>: умение видеть и выбирать.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Фотография искусство </w:t>
      </w:r>
      <w:r w:rsidR="00B11360">
        <w:rPr>
          <w:rStyle w:val="c1"/>
          <w:color w:val="000000"/>
        </w:rPr>
        <w:t>«светописи». Вещь:</w:t>
      </w:r>
      <w:r>
        <w:rPr>
          <w:rStyle w:val="c1"/>
          <w:color w:val="000000"/>
        </w:rPr>
        <w:t xml:space="preserve"> свет и фактура.</w:t>
      </w:r>
    </w:p>
    <w:p w:rsidR="00A94D53" w:rsidRDefault="00B11360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«На</w:t>
      </w:r>
      <w:r w:rsidR="00A94D53">
        <w:rPr>
          <w:rStyle w:val="c1"/>
          <w:color w:val="000000"/>
        </w:rPr>
        <w:t xml:space="preserve"> фоне Пушкина </w:t>
      </w:r>
      <w:r>
        <w:rPr>
          <w:rStyle w:val="c1"/>
          <w:color w:val="000000"/>
        </w:rPr>
        <w:t xml:space="preserve">снимается </w:t>
      </w:r>
      <w:proofErr w:type="spellStart"/>
      <w:r>
        <w:rPr>
          <w:rStyle w:val="c1"/>
          <w:color w:val="000000"/>
        </w:rPr>
        <w:t>семейство</w:t>
      </w:r>
      <w:r w:rsidR="00A94D53">
        <w:rPr>
          <w:rStyle w:val="c1"/>
          <w:color w:val="000000"/>
        </w:rPr>
        <w:t>»</w:t>
      </w:r>
      <w:proofErr w:type="gramStart"/>
      <w:r w:rsidR="00A94D53">
        <w:rPr>
          <w:rStyle w:val="c1"/>
          <w:color w:val="000000"/>
        </w:rPr>
        <w:t>.И</w:t>
      </w:r>
      <w:proofErr w:type="gramEnd"/>
      <w:r w:rsidR="00A94D53">
        <w:rPr>
          <w:rStyle w:val="c1"/>
          <w:color w:val="000000"/>
        </w:rPr>
        <w:t>скусство</w:t>
      </w:r>
      <w:proofErr w:type="spellEnd"/>
      <w:r w:rsidR="00A94D53">
        <w:rPr>
          <w:rStyle w:val="c1"/>
          <w:color w:val="000000"/>
        </w:rPr>
        <w:t xml:space="preserve"> </w:t>
      </w:r>
      <w:proofErr w:type="spellStart"/>
      <w:r w:rsidR="00A94D53">
        <w:rPr>
          <w:rStyle w:val="c1"/>
          <w:color w:val="000000"/>
        </w:rPr>
        <w:t>фотопейзажа</w:t>
      </w:r>
      <w:proofErr w:type="spellEnd"/>
      <w:r w:rsidR="00A94D53">
        <w:rPr>
          <w:rStyle w:val="c1"/>
          <w:color w:val="000000"/>
        </w:rPr>
        <w:t xml:space="preserve"> и </w:t>
      </w:r>
      <w:proofErr w:type="spellStart"/>
      <w:r w:rsidR="00A94D53">
        <w:rPr>
          <w:rStyle w:val="c1"/>
          <w:color w:val="000000"/>
        </w:rPr>
        <w:t>фотоинтерьера</w:t>
      </w:r>
      <w:proofErr w:type="spellEnd"/>
      <w:r w:rsidR="00A94D53">
        <w:rPr>
          <w:rStyle w:val="c1"/>
          <w:color w:val="000000"/>
        </w:rPr>
        <w:t>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Человек на фотографии. Операторское мастерство </w:t>
      </w:r>
      <w:proofErr w:type="spellStart"/>
      <w:r>
        <w:rPr>
          <w:rStyle w:val="c1"/>
          <w:color w:val="000000"/>
        </w:rPr>
        <w:t>фотооператора</w:t>
      </w:r>
      <w:proofErr w:type="spellEnd"/>
      <w:r>
        <w:rPr>
          <w:rStyle w:val="c1"/>
          <w:color w:val="000000"/>
        </w:rPr>
        <w:t>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Событие в кадре. Искусство фоторепортажа.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Фотография и компьютер. Документ для фальсификации: факт и его компьютерная трактовка.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Фильм – творец и зритель. Что мы знаем об искусстве кино?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Художник и художественное творчество в кино. Художник в игровом фильме.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 большого экрана к домашнему видео. Азбука киноязыка.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Бесконечный мир кинематографа.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Телевидение – пространство, культуры? Экран – искусство – зритель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Мир на экране: здесь и сейчас. Информационная и художественная природа телевизионного изображения.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Телевидение и документальное кино. </w:t>
      </w:r>
      <w:r w:rsidR="00B11360">
        <w:rPr>
          <w:rStyle w:val="c1"/>
          <w:color w:val="000000"/>
        </w:rPr>
        <w:t xml:space="preserve">Телевизионная </w:t>
      </w:r>
      <w:proofErr w:type="spellStart"/>
      <w:r w:rsidR="00B11360">
        <w:rPr>
          <w:rStyle w:val="c1"/>
          <w:color w:val="000000"/>
        </w:rPr>
        <w:t>документалистика</w:t>
      </w:r>
      <w:proofErr w:type="spellEnd"/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от видеосюжета до телерепортажа.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lastRenderedPageBreak/>
        <w:t>Киноглаз</w:t>
      </w:r>
      <w:proofErr w:type="spellEnd"/>
      <w:r>
        <w:rPr>
          <w:rStyle w:val="c1"/>
          <w:color w:val="000000"/>
        </w:rPr>
        <w:t>, или Жизнь в врасплох.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Телевидение, Интернет… Что дальше? Современные формы экранного языка.</w:t>
      </w:r>
    </w:p>
    <w:p w:rsidR="00A94D53" w:rsidRDefault="00A94D53" w:rsidP="00A94D5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царстве кривых зеркал, или Вечные истина искусства.</w:t>
      </w:r>
    </w:p>
    <w:p w:rsidR="00724BFD" w:rsidRDefault="00724BFD" w:rsidP="00A94D53">
      <w:pPr>
        <w:jc w:val="center"/>
        <w:rPr>
          <w:sz w:val="32"/>
        </w:rPr>
      </w:pPr>
    </w:p>
    <w:p w:rsidR="00724BFD" w:rsidRDefault="00724BFD" w:rsidP="00A94D53">
      <w:pPr>
        <w:jc w:val="center"/>
        <w:rPr>
          <w:sz w:val="32"/>
        </w:rPr>
      </w:pPr>
    </w:p>
    <w:p w:rsidR="00724BFD" w:rsidRDefault="00724BFD" w:rsidP="00A94D53">
      <w:pPr>
        <w:jc w:val="center"/>
        <w:rPr>
          <w:sz w:val="32"/>
        </w:rPr>
      </w:pPr>
    </w:p>
    <w:sectPr w:rsidR="00724BFD" w:rsidSect="0077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BED"/>
    <w:multiLevelType w:val="hybridMultilevel"/>
    <w:tmpl w:val="5F52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62C"/>
    <w:multiLevelType w:val="hybridMultilevel"/>
    <w:tmpl w:val="48CE7C06"/>
    <w:lvl w:ilvl="0" w:tplc="87C885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3E6"/>
    <w:multiLevelType w:val="hybridMultilevel"/>
    <w:tmpl w:val="E89C4490"/>
    <w:lvl w:ilvl="0" w:tplc="9E3E4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703B"/>
    <w:multiLevelType w:val="hybridMultilevel"/>
    <w:tmpl w:val="20024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DF2"/>
    <w:multiLevelType w:val="hybridMultilevel"/>
    <w:tmpl w:val="56B6ED0C"/>
    <w:lvl w:ilvl="0" w:tplc="DF9AB9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5509"/>
    <w:multiLevelType w:val="hybridMultilevel"/>
    <w:tmpl w:val="DDA461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3CD6197"/>
    <w:multiLevelType w:val="hybridMultilevel"/>
    <w:tmpl w:val="5822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D53"/>
    <w:rsid w:val="00045894"/>
    <w:rsid w:val="00454909"/>
    <w:rsid w:val="005C7407"/>
    <w:rsid w:val="005E380E"/>
    <w:rsid w:val="00724BFD"/>
    <w:rsid w:val="0077793D"/>
    <w:rsid w:val="00852AEE"/>
    <w:rsid w:val="008E246A"/>
    <w:rsid w:val="00A94D53"/>
    <w:rsid w:val="00B11360"/>
    <w:rsid w:val="00D266EB"/>
    <w:rsid w:val="00DD4B9B"/>
    <w:rsid w:val="00E77461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A94D53"/>
    <w:pPr>
      <w:spacing w:before="100" w:beforeAutospacing="1" w:after="100" w:afterAutospacing="1"/>
    </w:pPr>
  </w:style>
  <w:style w:type="character" w:customStyle="1" w:styleId="c1">
    <w:name w:val="c1"/>
    <w:basedOn w:val="a0"/>
    <w:rsid w:val="00A94D53"/>
  </w:style>
  <w:style w:type="paragraph" w:customStyle="1" w:styleId="c5">
    <w:name w:val="c5"/>
    <w:basedOn w:val="a"/>
    <w:rsid w:val="00A94D53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99"/>
    <w:qFormat/>
    <w:rsid w:val="00A94D53"/>
    <w:pPr>
      <w:ind w:left="720"/>
      <w:contextualSpacing/>
    </w:pPr>
  </w:style>
  <w:style w:type="paragraph" w:styleId="a5">
    <w:name w:val="No Spacing"/>
    <w:uiPriority w:val="1"/>
    <w:qFormat/>
    <w:rsid w:val="00A94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11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B11360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2-17</cp:lastModifiedBy>
  <cp:revision>13</cp:revision>
  <cp:lastPrinted>2018-05-30T13:57:00Z</cp:lastPrinted>
  <dcterms:created xsi:type="dcterms:W3CDTF">2018-05-30T09:17:00Z</dcterms:created>
  <dcterms:modified xsi:type="dcterms:W3CDTF">2021-12-27T07:39:00Z</dcterms:modified>
</cp:coreProperties>
</file>