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AE" w:rsidRDefault="00201CAE" w:rsidP="00201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5-9 класс</w:t>
      </w:r>
    </w:p>
    <w:p w:rsidR="00201CA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к учебнику “Английский в фокусе” (Spotlight) Ваулина Ю.Е., Дули Дж. для 5- 9-х классов основного общего образования. </w:t>
      </w:r>
    </w:p>
    <w:p w:rsidR="00201CA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“Английский в фокусе” (Spotlight) 5–9 классы. Рабочая программа по английскому языку для 5-9 классов составлена на основании следующих нормативно-правовых документов: </w:t>
      </w:r>
    </w:p>
    <w:p w:rsidR="0083699A" w:rsidRPr="0083699A" w:rsidRDefault="0083699A" w:rsidP="008369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Федерального компонента государственного образовательного стандарта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19644);</w:t>
      </w:r>
    </w:p>
    <w:p w:rsidR="0083699A" w:rsidRPr="0083699A" w:rsidRDefault="0083699A" w:rsidP="008369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программы основного общего образования Министерства Образования РФ, издательство «Просвещение», Москва, 2009г. (Серия «Стандарты второго поколения»);</w:t>
      </w:r>
    </w:p>
    <w:p w:rsidR="0083699A" w:rsidRPr="0083699A" w:rsidRDefault="0083699A" w:rsidP="008369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Альпаков</w:t>
      </w:r>
      <w:proofErr w:type="spellEnd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Английский язык. Рабочие программы. Предметная линия учебников «Английский в фокусе» 5-9 классы. М.: «Просвещение», 2012 г.</w:t>
      </w:r>
    </w:p>
    <w:p w:rsidR="0083699A" w:rsidRPr="0083699A" w:rsidRDefault="0083699A" w:rsidP="008369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всего </w:t>
      </w:r>
      <w:r w:rsidRPr="0083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510</w:t>
      </w: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часов; в неделю </w:t>
      </w:r>
      <w:r w:rsidRPr="0083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часа в каждом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83699A" w:rsidRPr="0083699A" w:rsidRDefault="0083699A" w:rsidP="008369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01CAE">
        <w:rPr>
          <w:rFonts w:ascii="Times New Roman" w:hAnsi="Times New Roman" w:cs="Times New Roman"/>
          <w:sz w:val="28"/>
          <w:szCs w:val="28"/>
        </w:rPr>
        <w:t xml:space="preserve">По классам: 5 класс -102 часа; 6 класс -102 часа; 7 класс -102 часа; 8 класс -102 часа; 9 класс -102 часа. </w:t>
      </w:r>
      <w:proofErr w:type="gramEnd"/>
    </w:p>
    <w:p w:rsidR="0083699A" w:rsidRPr="0083699A" w:rsidRDefault="0083699A" w:rsidP="008369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УМК - </w:t>
      </w: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«АНГЛИЙСКИЙ ЯЗЫК В ФОКУСЕ» </w:t>
      </w:r>
      <w:proofErr w:type="gramStart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 </w:t>
      </w:r>
      <w:proofErr w:type="gramEnd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SPOTLIGHT),</w:t>
      </w:r>
    </w:p>
    <w:p w:rsidR="0083699A" w:rsidRPr="0083699A" w:rsidRDefault="0083699A" w:rsidP="008369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авторы: </w:t>
      </w:r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Ю.В. Ваулина, Дж. Дули, О.Е. </w:t>
      </w:r>
      <w:proofErr w:type="spellStart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Эванс, который представляет собой завершённую предметную линию и состоит из: учебника, рабочей тетради, книги для учителя, книги для чтения, CD для работы в классе, CD для самостоятельной работы, веб-сайта курса (</w:t>
      </w:r>
      <w:proofErr w:type="spellStart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companionwebsite</w:t>
      </w:r>
      <w:proofErr w:type="spellEnd"/>
      <w:r w:rsidRPr="0083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сборника контрольных заданий.</w:t>
      </w:r>
    </w:p>
    <w:p w:rsidR="0083699A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t xml:space="preserve">Учебники “Английский в фокусе” (Spotlight) построены в соответствии с базисным учебным планом (3 часа в неделю). </w:t>
      </w:r>
    </w:p>
    <w:p w:rsidR="00201CA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01CAE">
        <w:rPr>
          <w:rFonts w:ascii="Times New Roman" w:hAnsi="Times New Roman" w:cs="Times New Roman"/>
          <w:sz w:val="28"/>
          <w:szCs w:val="28"/>
        </w:rPr>
        <w:t xml:space="preserve">чебник для 5 класса состоит из 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Starter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 и 10 тематических модулей, каждый из которых включает 8 уроков и один резервный; раздел Spotlight on Russia; тексты песен и упражнения к ним; грамматический справочник; поурочный словарь (с выделенным другим цветом активным вокабуляром). </w:t>
      </w:r>
    </w:p>
    <w:p w:rsidR="00D9105E" w:rsidRDefault="00D9105E" w:rsidP="00406B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для 6-7 класса состоят из 10 </w:t>
      </w:r>
      <w:r w:rsidR="00406BA3" w:rsidRPr="00201CAE">
        <w:rPr>
          <w:rFonts w:ascii="Times New Roman" w:hAnsi="Times New Roman" w:cs="Times New Roman"/>
          <w:sz w:val="28"/>
          <w:szCs w:val="28"/>
        </w:rPr>
        <w:t xml:space="preserve">тематических модулей; каждый модуль включает 10 уроков и одного резервного урока; </w:t>
      </w:r>
      <w:r w:rsidR="00406BA3">
        <w:rPr>
          <w:rFonts w:ascii="Times New Roman" w:hAnsi="Times New Roman" w:cs="Times New Roman"/>
          <w:sz w:val="28"/>
          <w:szCs w:val="28"/>
        </w:rPr>
        <w:t xml:space="preserve">приложения Grammar Check. </w:t>
      </w:r>
      <w:r w:rsidR="00406BA3" w:rsidRPr="00201CAE">
        <w:rPr>
          <w:rFonts w:ascii="Times New Roman" w:hAnsi="Times New Roman" w:cs="Times New Roman"/>
          <w:sz w:val="28"/>
          <w:szCs w:val="28"/>
        </w:rPr>
        <w:t>Каждый</w:t>
      </w:r>
      <w:r w:rsidR="00406BA3">
        <w:rPr>
          <w:rFonts w:ascii="Times New Roman" w:hAnsi="Times New Roman" w:cs="Times New Roman"/>
          <w:sz w:val="28"/>
          <w:szCs w:val="28"/>
        </w:rPr>
        <w:t xml:space="preserve"> модуль имеет чёткую структуру: </w:t>
      </w:r>
      <w:r w:rsidR="00406BA3" w:rsidRPr="00201CAE">
        <w:rPr>
          <w:rFonts w:ascii="Times New Roman" w:hAnsi="Times New Roman" w:cs="Times New Roman"/>
          <w:sz w:val="28"/>
          <w:szCs w:val="28"/>
        </w:rPr>
        <w:t>новый лексико-грамматический материал (уроки a, b, c); урок English in Use (урок речевого этикета); уроки культуроведения (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, Spotlight on Russia); уроки </w:t>
      </w:r>
      <w:r w:rsidR="00406BA3" w:rsidRPr="00201CAE">
        <w:rPr>
          <w:rFonts w:ascii="Times New Roman" w:hAnsi="Times New Roman" w:cs="Times New Roman"/>
          <w:sz w:val="28"/>
          <w:szCs w:val="28"/>
        </w:rPr>
        <w:lastRenderedPageBreak/>
        <w:t>дополнительного чтения (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Extensive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06BA3" w:rsidRPr="00201CAE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>); книга для чтения (по эпизоду из книги для каждого модуля); урок самоконтроля, рефлексии учебной деятельности (</w:t>
      </w:r>
      <w:proofErr w:type="spellStart"/>
      <w:r w:rsidR="00406BA3" w:rsidRPr="00201CAE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="00406BA3" w:rsidRPr="00201CAE">
        <w:rPr>
          <w:rFonts w:ascii="Times New Roman" w:hAnsi="Times New Roman" w:cs="Times New Roman"/>
          <w:sz w:val="28"/>
          <w:szCs w:val="28"/>
        </w:rPr>
        <w:t xml:space="preserve"> Check). </w:t>
      </w:r>
      <w:r w:rsidR="00406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t>Учебник</w:t>
      </w:r>
      <w:r w:rsidR="00D9105E">
        <w:rPr>
          <w:rFonts w:ascii="Times New Roman" w:hAnsi="Times New Roman" w:cs="Times New Roman"/>
          <w:sz w:val="28"/>
          <w:szCs w:val="28"/>
        </w:rPr>
        <w:t>и</w:t>
      </w:r>
      <w:r w:rsidRPr="00201CAE">
        <w:rPr>
          <w:rFonts w:ascii="Times New Roman" w:hAnsi="Times New Roman" w:cs="Times New Roman"/>
          <w:sz w:val="28"/>
          <w:szCs w:val="28"/>
        </w:rPr>
        <w:t xml:space="preserve"> для 8-9 классов состо</w:t>
      </w:r>
      <w:r w:rsidR="00D9105E">
        <w:rPr>
          <w:rFonts w:ascii="Times New Roman" w:hAnsi="Times New Roman" w:cs="Times New Roman"/>
          <w:sz w:val="28"/>
          <w:szCs w:val="28"/>
        </w:rPr>
        <w:t>я</w:t>
      </w:r>
      <w:r w:rsidRPr="00201CAE">
        <w:rPr>
          <w:rFonts w:ascii="Times New Roman" w:hAnsi="Times New Roman" w:cs="Times New Roman"/>
          <w:sz w:val="28"/>
          <w:szCs w:val="28"/>
        </w:rPr>
        <w:t xml:space="preserve">т из: 8 тематических модулей; каждый модуль включает 10 уроков и одного резервного урока; </w:t>
      </w:r>
      <w:r>
        <w:rPr>
          <w:rFonts w:ascii="Times New Roman" w:hAnsi="Times New Roman" w:cs="Times New Roman"/>
          <w:sz w:val="28"/>
          <w:szCs w:val="28"/>
        </w:rPr>
        <w:t xml:space="preserve">приложения Grammar Check. </w:t>
      </w:r>
      <w:proofErr w:type="gramStart"/>
      <w:r w:rsidRPr="00201CAE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модуль имеет чёткую структуру: </w:t>
      </w:r>
      <w:r w:rsidRPr="00201CAE">
        <w:rPr>
          <w:rFonts w:ascii="Times New Roman" w:hAnsi="Times New Roman" w:cs="Times New Roman"/>
          <w:sz w:val="28"/>
          <w:szCs w:val="28"/>
        </w:rPr>
        <w:t>новый лексико-грамматический материал (уроки a, b, c); урок English in Use (урок речевого этикета); уроки культуроведения (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>, Spotlight on Russia); уроки дополнительного чтения (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Extensive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1CAE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>); книга для чтения (по эпизоду из книги для каждого модуля); урок самоконтроля, рефлексии учебной деятельности (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 Check).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105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01CAE">
        <w:rPr>
          <w:rFonts w:ascii="Times New Roman" w:hAnsi="Times New Roman" w:cs="Times New Roman"/>
          <w:sz w:val="28"/>
          <w:szCs w:val="28"/>
        </w:rPr>
        <w:t xml:space="preserve"> реализации программы Целью программы является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201CA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01CAE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языковая компетенция -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5-7 и 8-9 классах; формирование умений представлять свою страну, ее культуру в условиях иноязычного межкультурного общения;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компенсаторная компетенция - развитие умений выходить из положения в условиях дефицита языковых сре</w:t>
      </w:r>
      <w:proofErr w:type="gramStart"/>
      <w:r w:rsidRPr="00201C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1CAE">
        <w:rPr>
          <w:rFonts w:ascii="Times New Roman" w:hAnsi="Times New Roman" w:cs="Times New Roman"/>
          <w:sz w:val="28"/>
          <w:szCs w:val="28"/>
        </w:rPr>
        <w:t xml:space="preserve">и получении и передачи иноязычной информации;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учебно-познавательная компетенция -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105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01CAE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D9105E">
        <w:rPr>
          <w:rFonts w:ascii="Times New Roman" w:hAnsi="Times New Roman" w:cs="Times New Roman"/>
          <w:sz w:val="28"/>
          <w:szCs w:val="28"/>
        </w:rPr>
        <w:t>;</w:t>
      </w:r>
      <w:r w:rsidRPr="0020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коммуникативных умений в основных видах речевой деятельности;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формирование и развитие языковых навыков;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формирование и развитие социокультурных умений и навыков; </w:t>
      </w:r>
    </w:p>
    <w:p w:rsidR="00D9105E" w:rsidRDefault="00201CA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770871" w:rsidRDefault="00201CAE" w:rsidP="00D910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1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201CAE">
        <w:rPr>
          <w:rFonts w:ascii="Times New Roman" w:hAnsi="Times New Roman" w:cs="Times New Roman"/>
          <w:sz w:val="28"/>
          <w:szCs w:val="28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D9105E" w:rsidRPr="00752D58" w:rsidRDefault="00D9105E" w:rsidP="00D9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58">
        <w:rPr>
          <w:rFonts w:ascii="Times New Roman" w:hAnsi="Times New Roman" w:cs="Times New Roman"/>
          <w:sz w:val="28"/>
          <w:szCs w:val="28"/>
        </w:rPr>
        <w:t xml:space="preserve">Более подробно об описании </w:t>
      </w:r>
      <w:r w:rsidR="00406BA3">
        <w:rPr>
          <w:rFonts w:ascii="Times New Roman" w:hAnsi="Times New Roman" w:cs="Times New Roman"/>
          <w:sz w:val="28"/>
          <w:szCs w:val="28"/>
        </w:rPr>
        <w:t>места курса в учебном плане, о планируемых результатах освоения курса</w:t>
      </w:r>
      <w:r w:rsidRPr="00752D58">
        <w:rPr>
          <w:rFonts w:ascii="Times New Roman" w:hAnsi="Times New Roman" w:cs="Times New Roman"/>
          <w:sz w:val="28"/>
          <w:szCs w:val="28"/>
        </w:rPr>
        <w:t xml:space="preserve"> можно узнать из пояснительной записки рабочих программ предметной линии «Английский в фокусе».</w:t>
      </w:r>
    </w:p>
    <w:p w:rsidR="00D9105E" w:rsidRPr="00201CAE" w:rsidRDefault="00D9105E" w:rsidP="00201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105E" w:rsidRPr="0020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E"/>
    <w:rsid w:val="00201CAE"/>
    <w:rsid w:val="00406BA3"/>
    <w:rsid w:val="00770871"/>
    <w:rsid w:val="0083699A"/>
    <w:rsid w:val="00D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2021-12-10T12:18:00Z</dcterms:created>
  <dcterms:modified xsi:type="dcterms:W3CDTF">2021-12-10T13:19:00Z</dcterms:modified>
</cp:coreProperties>
</file>