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5" w:rsidRPr="00EE1183" w:rsidRDefault="008B3275" w:rsidP="008B32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8B3275" w:rsidRPr="00EE1183" w:rsidRDefault="008B3275" w:rsidP="008B32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sz w:val="24"/>
          <w:szCs w:val="24"/>
        </w:rPr>
        <w:t xml:space="preserve">к рабочей программе предмета </w:t>
      </w:r>
    </w:p>
    <w:p w:rsidR="008B3275" w:rsidRPr="00EE1183" w:rsidRDefault="008B3275" w:rsidP="008B32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sz w:val="24"/>
          <w:szCs w:val="24"/>
        </w:rPr>
        <w:t>«</w:t>
      </w:r>
      <w:r w:rsidRPr="00EE1183"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</w:t>
      </w:r>
      <w:r w:rsidRPr="00EE1183">
        <w:rPr>
          <w:rFonts w:ascii="Times New Roman" w:hAnsi="Times New Roman" w:cs="Times New Roman"/>
          <w:sz w:val="24"/>
          <w:szCs w:val="24"/>
        </w:rPr>
        <w:t>»</w:t>
      </w:r>
    </w:p>
    <w:p w:rsidR="008B3275" w:rsidRPr="00EE1183" w:rsidRDefault="008B3275" w:rsidP="008B3275">
      <w:pPr>
        <w:pStyle w:val="a4"/>
        <w:rPr>
          <w:rFonts w:ascii="Times New Roman" w:hAnsi="Times New Roman" w:cs="Times New Roman"/>
          <w:sz w:val="10"/>
          <w:szCs w:val="28"/>
        </w:rPr>
      </w:pPr>
    </w:p>
    <w:p w:rsidR="008B3275" w:rsidRPr="00EE1183" w:rsidRDefault="008B3275" w:rsidP="008B327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E1183">
        <w:rPr>
          <w:rFonts w:ascii="Times New Roman" w:hAnsi="Times New Roman" w:cs="Times New Roman"/>
          <w:b/>
          <w:sz w:val="24"/>
          <w:szCs w:val="24"/>
        </w:rPr>
        <w:t>класс</w:t>
      </w:r>
      <w:r w:rsidRPr="00EE1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56408" w:rsidRPr="00C7526B" w:rsidRDefault="008B3275" w:rsidP="00B56408">
      <w:pPr>
        <w:pStyle w:val="a3"/>
        <w:spacing w:line="276" w:lineRule="auto"/>
        <w:ind w:left="0"/>
        <w:jc w:val="both"/>
        <w:rPr>
          <w:rFonts w:cs="Times New Roman"/>
          <w:bCs/>
          <w:lang w:val="ru-RU"/>
        </w:rPr>
      </w:pPr>
      <w:r w:rsidRPr="001D0B15">
        <w:rPr>
          <w:rFonts w:cs="Times New Roman"/>
          <w:lang w:val="ru-RU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основам безопасности жизнедеятельности и </w:t>
      </w:r>
      <w:r w:rsidRPr="001D0B15">
        <w:rPr>
          <w:bCs/>
          <w:lang w:val="ru-RU"/>
        </w:rPr>
        <w:t xml:space="preserve">Авторской программы: Рабочая программа. </w:t>
      </w:r>
      <w:proofErr w:type="gramStart"/>
      <w:r w:rsidRPr="001D0B15">
        <w:rPr>
          <w:bCs/>
          <w:lang w:val="ru-RU"/>
        </w:rPr>
        <w:t xml:space="preserve">Основы безопасности жизнедеятельности. 5 – 9 классы / авт. сост.  А.Т. Смирнов, </w:t>
      </w:r>
      <w:r w:rsidRPr="001D0B15">
        <w:rPr>
          <w:lang w:val="ru-RU"/>
        </w:rPr>
        <w:t>рекомендованная Министерством образования и науки РФ</w:t>
      </w:r>
      <w:r w:rsidRPr="001D0B15">
        <w:rPr>
          <w:bCs/>
          <w:lang w:val="ru-RU"/>
        </w:rPr>
        <w:t xml:space="preserve">  / 5-е </w:t>
      </w:r>
      <w:r w:rsidR="00B56408" w:rsidRPr="00B56408">
        <w:rPr>
          <w:bCs/>
          <w:lang w:val="ru-RU"/>
        </w:rPr>
        <w:t xml:space="preserve">издание – М.: Просвещение, 2019., </w:t>
      </w:r>
      <w:r w:rsidR="00B56408" w:rsidRPr="00C7526B">
        <w:rPr>
          <w:rFonts w:cs="Times New Roman"/>
          <w:lang w:val="ru-RU"/>
        </w:rPr>
        <w:t xml:space="preserve">полностью отражающей содержание Примерной программы с дополнениями, не превышающими требования к уровню подготовки обучающихся. </w:t>
      </w:r>
      <w:proofErr w:type="gramEnd"/>
    </w:p>
    <w:p w:rsidR="008B3275" w:rsidRPr="00DB46A3" w:rsidRDefault="008B3275" w:rsidP="00B56408">
      <w:pPr>
        <w:jc w:val="both"/>
        <w:rPr>
          <w:bCs/>
          <w:iCs/>
          <w:sz w:val="4"/>
        </w:rPr>
      </w:pPr>
    </w:p>
    <w:p w:rsidR="001D0B15" w:rsidRDefault="001D0B15" w:rsidP="001D0B15">
      <w:pPr>
        <w:pStyle w:val="a3"/>
        <w:spacing w:line="276" w:lineRule="auto"/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Согласно действующему Базисному учебном</w:t>
      </w:r>
      <w:r w:rsidR="001E636F">
        <w:rPr>
          <w:rFonts w:cs="Times New Roman"/>
          <w:lang w:val="ru-RU"/>
        </w:rPr>
        <w:t>у плану, рабочая программа для 8</w:t>
      </w:r>
      <w:r>
        <w:rPr>
          <w:rFonts w:cs="Times New Roman"/>
          <w:lang w:val="ru-RU"/>
        </w:rPr>
        <w:t xml:space="preserve"> класса предусматривает обучение основам безопасности жизнедеятельности в объёме 1 часа в неделю и рассчитана на 34 </w:t>
      </w:r>
      <w:proofErr w:type="gramStart"/>
      <w:r>
        <w:rPr>
          <w:rFonts w:cs="Times New Roman"/>
          <w:lang w:val="ru-RU"/>
        </w:rPr>
        <w:t>учебных</w:t>
      </w:r>
      <w:proofErr w:type="gramEnd"/>
      <w:r>
        <w:rPr>
          <w:rFonts w:cs="Times New Roman"/>
          <w:lang w:val="ru-RU"/>
        </w:rPr>
        <w:t xml:space="preserve"> часа.</w:t>
      </w:r>
      <w:r>
        <w:rPr>
          <w:rFonts w:cs="Times New Roman"/>
          <w:lang w:val="ru-RU"/>
        </w:rPr>
        <w:tab/>
      </w:r>
    </w:p>
    <w:p w:rsidR="001D0B15" w:rsidRDefault="001D0B15" w:rsidP="008B3275">
      <w:pPr>
        <w:pStyle w:val="a3"/>
        <w:spacing w:line="276" w:lineRule="auto"/>
        <w:ind w:left="0"/>
        <w:jc w:val="both"/>
        <w:rPr>
          <w:b/>
          <w:lang w:val="ru-RU"/>
        </w:rPr>
      </w:pPr>
    </w:p>
    <w:p w:rsidR="008B3275" w:rsidRDefault="008B3275" w:rsidP="008B3275">
      <w:pPr>
        <w:pStyle w:val="a3"/>
        <w:spacing w:line="276" w:lineRule="auto"/>
        <w:ind w:left="0"/>
        <w:jc w:val="both"/>
        <w:rPr>
          <w:b/>
          <w:lang w:val="ru-RU"/>
        </w:rPr>
      </w:pPr>
      <w:r w:rsidRPr="00096125">
        <w:rPr>
          <w:b/>
          <w:lang w:val="ru-RU"/>
        </w:rPr>
        <w:t>Цель:</w:t>
      </w:r>
    </w:p>
    <w:p w:rsidR="008B3275" w:rsidRDefault="008B3275" w:rsidP="008B32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государства,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B3275" w:rsidRPr="00AC737B" w:rsidRDefault="008B3275" w:rsidP="008B3275">
      <w:pPr>
        <w:pStyle w:val="a3"/>
        <w:spacing w:line="276" w:lineRule="auto"/>
        <w:ind w:left="0"/>
        <w:rPr>
          <w:b/>
          <w:lang w:val="ru-RU"/>
        </w:rPr>
      </w:pPr>
      <w:r>
        <w:rPr>
          <w:b/>
          <w:lang w:val="ru-RU"/>
        </w:rPr>
        <w:t>Задачи:</w:t>
      </w:r>
    </w:p>
    <w:p w:rsidR="008B3275" w:rsidRDefault="008B3275" w:rsidP="008B32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 xml:space="preserve">формирование знаний об объектах изучения, воспитание ценностных ориентаций, способности различать негативные и позитивные стороны в жизнедеятельности человека; </w:t>
      </w:r>
    </w:p>
    <w:p w:rsidR="008B3275" w:rsidRDefault="008B3275" w:rsidP="008B32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 xml:space="preserve"> «воспитание социальной активности, уважения к законам РФ, личности, соизмеряющей свои посту</w:t>
      </w:r>
      <w:r>
        <w:rPr>
          <w:lang w:val="ru-RU"/>
        </w:rPr>
        <w:t>пки с нравственными ценностями»</w:t>
      </w:r>
      <w:r w:rsidRPr="00AC737B">
        <w:rPr>
          <w:lang w:val="ru-RU"/>
        </w:rPr>
        <w:t xml:space="preserve">; </w:t>
      </w:r>
    </w:p>
    <w:p w:rsidR="008B3275" w:rsidRDefault="008B3275" w:rsidP="008B32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 xml:space="preserve">развитие способности к рефлексивным действиям; </w:t>
      </w:r>
    </w:p>
    <w:p w:rsidR="008B3275" w:rsidRPr="00096125" w:rsidRDefault="008B3275" w:rsidP="008B32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>
        <w:rPr>
          <w:lang w:val="ru-RU"/>
        </w:rPr>
        <w:t xml:space="preserve">формирование </w:t>
      </w:r>
      <w:r w:rsidRPr="00AC737B">
        <w:rPr>
          <w:lang w:val="ru-RU"/>
        </w:rPr>
        <w:t>желания и умения укреплять своё здоровье, вести правильный образ жизни, противодействовать дурным привычкам.</w:t>
      </w:r>
      <w:r w:rsidRPr="00096125">
        <w:rPr>
          <w:lang w:val="ru-RU"/>
        </w:rPr>
        <w:t xml:space="preserve"> </w:t>
      </w:r>
    </w:p>
    <w:p w:rsidR="00B56408" w:rsidRDefault="00B56408" w:rsidP="00B56408">
      <w:pPr>
        <w:autoSpaceDE w:val="0"/>
        <w:autoSpaceDN w:val="0"/>
        <w:adjustRightInd w:val="0"/>
        <w:rPr>
          <w:bCs/>
        </w:rPr>
      </w:pPr>
      <w:r w:rsidRPr="00B56408">
        <w:rPr>
          <w:b/>
          <w:bCs/>
        </w:rPr>
        <w:t>УМК</w:t>
      </w:r>
      <w:proofErr w:type="gramStart"/>
      <w:r>
        <w:rPr>
          <w:b/>
          <w:bCs/>
          <w:u w:val="single"/>
        </w:rPr>
        <w:t xml:space="preserve"> </w:t>
      </w:r>
      <w:r>
        <w:rPr>
          <w:bCs/>
        </w:rPr>
        <w:t>:</w:t>
      </w:r>
      <w:proofErr w:type="gramEnd"/>
    </w:p>
    <w:p w:rsidR="00B56408" w:rsidRPr="00B56408" w:rsidRDefault="00B56408" w:rsidP="00B56408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bCs/>
          <w:lang w:val="ru-RU"/>
        </w:rPr>
      </w:pPr>
      <w:r w:rsidRPr="00B56408">
        <w:rPr>
          <w:bCs/>
          <w:lang w:val="ru-RU"/>
        </w:rPr>
        <w:t xml:space="preserve"> Рабочая программа. Основы безопасности жизнедеятельности. 5 – 9 классы / авт. сост.  А.Т. Смирнов, </w:t>
      </w:r>
      <w:r w:rsidRPr="00B56408">
        <w:rPr>
          <w:lang w:val="ru-RU"/>
        </w:rPr>
        <w:t>рекомендованная Министерством образования и науки РФ</w:t>
      </w:r>
      <w:r w:rsidRPr="00B56408">
        <w:rPr>
          <w:bCs/>
          <w:lang w:val="ru-RU"/>
        </w:rPr>
        <w:t xml:space="preserve">  / 5-е издание – М.: Просвещение, 2019 </w:t>
      </w:r>
    </w:p>
    <w:p w:rsidR="00B56408" w:rsidRPr="00B56408" w:rsidRDefault="00B56408" w:rsidP="00B56408">
      <w:pPr>
        <w:pStyle w:val="a3"/>
        <w:widowControl/>
        <w:numPr>
          <w:ilvl w:val="0"/>
          <w:numId w:val="3"/>
        </w:numPr>
        <w:suppressAutoHyphens w:val="0"/>
        <w:autoSpaceDE w:val="0"/>
        <w:adjustRightInd w:val="0"/>
        <w:ind w:left="284" w:hanging="284"/>
        <w:rPr>
          <w:bCs/>
          <w:lang w:val="ru-RU"/>
        </w:rPr>
      </w:pPr>
      <w:r w:rsidRPr="00B56408">
        <w:rPr>
          <w:bCs/>
          <w:lang w:val="ru-RU"/>
        </w:rPr>
        <w:t>Смирнов  А.Т., Хренников Б.О. Основы безопасности жизнедеятельности: учебник 8 класс. - М.: Просвещение, 2017</w:t>
      </w:r>
    </w:p>
    <w:p w:rsidR="00B56408" w:rsidRPr="00B56408" w:rsidRDefault="00B56408" w:rsidP="00B56408">
      <w:pPr>
        <w:pStyle w:val="a3"/>
        <w:widowControl/>
        <w:numPr>
          <w:ilvl w:val="0"/>
          <w:numId w:val="3"/>
        </w:numPr>
        <w:suppressAutoHyphens w:val="0"/>
        <w:autoSpaceDE w:val="0"/>
        <w:adjustRightInd w:val="0"/>
        <w:ind w:left="284" w:hanging="284"/>
        <w:rPr>
          <w:bCs/>
          <w:lang w:val="ru-RU"/>
        </w:rPr>
      </w:pPr>
      <w:r w:rsidRPr="00B56408">
        <w:rPr>
          <w:bCs/>
          <w:lang w:val="ru-RU"/>
        </w:rPr>
        <w:t>Смирнов  А.Т., Хренников Б.О. Основы безопасности жизнедеятельности. Планируемые результаты. Системы заданий 5 – 9 классы: учебное пособие (ФГОС). - М.: Просвещение, 2013</w:t>
      </w:r>
    </w:p>
    <w:p w:rsidR="00B56408" w:rsidRPr="00B56408" w:rsidRDefault="00B56408" w:rsidP="00B56408">
      <w:pPr>
        <w:pStyle w:val="a3"/>
        <w:widowControl/>
        <w:numPr>
          <w:ilvl w:val="0"/>
          <w:numId w:val="3"/>
        </w:numPr>
        <w:suppressAutoHyphens w:val="0"/>
        <w:autoSpaceDE w:val="0"/>
        <w:adjustRightInd w:val="0"/>
        <w:ind w:left="284" w:hanging="284"/>
        <w:rPr>
          <w:bCs/>
          <w:lang w:val="ru-RU"/>
        </w:rPr>
      </w:pPr>
      <w:r w:rsidRPr="00B56408">
        <w:rPr>
          <w:bCs/>
          <w:lang w:val="ru-RU"/>
        </w:rPr>
        <w:t xml:space="preserve">Хренников Б.О, Гололобов Н.В., </w:t>
      </w:r>
      <w:proofErr w:type="gramStart"/>
      <w:r w:rsidRPr="00B56408">
        <w:rPr>
          <w:bCs/>
          <w:lang w:val="ru-RU"/>
        </w:rPr>
        <w:t>Льняная</w:t>
      </w:r>
      <w:proofErr w:type="gramEnd"/>
      <w:r w:rsidRPr="00B56408">
        <w:rPr>
          <w:bCs/>
          <w:lang w:val="ru-RU"/>
        </w:rPr>
        <w:t xml:space="preserve"> Л.И., Маслов М.В. Основы безопасности жизнедеятельности: учебник 8 класс. - М.: Просвещение, 2021</w:t>
      </w:r>
    </w:p>
    <w:p w:rsidR="008B3275" w:rsidRDefault="008B3275" w:rsidP="000C2426">
      <w:pPr>
        <w:rPr>
          <w:b/>
        </w:rPr>
      </w:pPr>
    </w:p>
    <w:p w:rsidR="00B56408" w:rsidRDefault="00B56408" w:rsidP="00B564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B56408" w:rsidRPr="00BF545F" w:rsidRDefault="00B56408" w:rsidP="00B56408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безопасности (1 ч.</w:t>
      </w:r>
      <w:r w:rsidRPr="00BF54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408" w:rsidRPr="00BF545F" w:rsidRDefault="00B56408" w:rsidP="00B56408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545F">
        <w:rPr>
          <w:rFonts w:ascii="Times New Roman" w:hAnsi="Times New Roman"/>
          <w:sz w:val="24"/>
          <w:szCs w:val="24"/>
        </w:rPr>
        <w:t>Основы медицинских знаний и здорового образа жизни (14 ч.)</w:t>
      </w:r>
    </w:p>
    <w:p w:rsidR="00B56408" w:rsidRPr="00BF545F" w:rsidRDefault="00B56408" w:rsidP="00B56408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Основы комплексной безопасности (8 ч.)</w:t>
      </w:r>
    </w:p>
    <w:p w:rsidR="00B56408" w:rsidRPr="00DE63D7" w:rsidRDefault="00B56408" w:rsidP="00B56408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населения от чрезвычайных ситуаций (11 ч.)</w:t>
      </w:r>
    </w:p>
    <w:p w:rsidR="008B3275" w:rsidRDefault="008B3275" w:rsidP="000C2426">
      <w:pPr>
        <w:rPr>
          <w:b/>
        </w:rPr>
      </w:pPr>
    </w:p>
    <w:p w:rsidR="0095209E" w:rsidRDefault="0095209E" w:rsidP="009520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209E" w:rsidRDefault="0095209E" w:rsidP="009520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209E" w:rsidRDefault="0095209E" w:rsidP="009520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209E" w:rsidRDefault="0095209E" w:rsidP="009520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95209E" w:rsidRPr="00356C4B" w:rsidRDefault="0095209E" w:rsidP="009520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D123D7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209E" w:rsidRPr="00981029" w:rsidRDefault="0095209E" w:rsidP="0095209E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антитеррористической безопасности</w:t>
      </w:r>
      <w:r w:rsidRPr="00981029">
        <w:rPr>
          <w:rFonts w:cs="Times New Roman"/>
          <w:lang w:val="ru-RU"/>
        </w:rPr>
        <w:t>: виды терроризма, причины и последствия террористической деятельности, профилактика терроризма.</w:t>
      </w:r>
    </w:p>
    <w:p w:rsidR="0095209E" w:rsidRPr="00356C4B" w:rsidRDefault="0095209E" w:rsidP="0095209E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национальной безопасности</w:t>
      </w:r>
    </w:p>
    <w:p w:rsidR="0095209E" w:rsidRPr="00981029" w:rsidRDefault="0095209E" w:rsidP="0095209E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ЧС природного, техногенного и социального характера</w:t>
      </w:r>
      <w:r w:rsidRPr="00981029">
        <w:rPr>
          <w:rFonts w:cs="Times New Roman"/>
          <w:b/>
          <w:i/>
          <w:lang w:val="ru-RU"/>
        </w:rPr>
        <w:t xml:space="preserve">: </w:t>
      </w:r>
      <w:r w:rsidRPr="00981029">
        <w:rPr>
          <w:rFonts w:cs="Times New Roman"/>
          <w:lang w:val="ru-RU"/>
        </w:rPr>
        <w:t>их причины, последствия</w:t>
      </w:r>
    </w:p>
    <w:p w:rsidR="0095209E" w:rsidRPr="00981029" w:rsidRDefault="0095209E" w:rsidP="0095209E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основам медицинских знаний</w:t>
      </w:r>
      <w:r w:rsidRPr="00981029">
        <w:rPr>
          <w:rFonts w:cs="Times New Roman"/>
          <w:lang w:val="ru-RU"/>
        </w:rPr>
        <w:t xml:space="preserve">: основные инфекционные заболевания, их классификация, причины и профилактика. </w:t>
      </w:r>
    </w:p>
    <w:p w:rsidR="0095209E" w:rsidRPr="00981029" w:rsidRDefault="0095209E" w:rsidP="0095209E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оказанию первой помощи</w:t>
      </w:r>
      <w:r w:rsidRPr="00981029">
        <w:rPr>
          <w:rFonts w:cs="Times New Roman"/>
          <w:lang w:val="ru-RU"/>
        </w:rPr>
        <w:t xml:space="preserve">: алгоритм действий при оказании первой помощи, правила оказания первой помощи при отравлении алкоголем. </w:t>
      </w:r>
    </w:p>
    <w:p w:rsidR="0095209E" w:rsidRPr="00981029" w:rsidRDefault="0095209E" w:rsidP="0095209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ind w:left="284" w:hanging="284"/>
        <w:rPr>
          <w:rFonts w:cs="Times New Roman"/>
          <w:lang w:val="ru-RU"/>
        </w:rPr>
      </w:pPr>
      <w:r w:rsidRPr="00981029">
        <w:rPr>
          <w:rFonts w:cs="Times New Roman"/>
          <w:b/>
          <w:lang w:val="ru-RU"/>
        </w:rPr>
        <w:t xml:space="preserve"> </w:t>
      </w:r>
      <w:r w:rsidRPr="00356C4B">
        <w:rPr>
          <w:rFonts w:cs="Times New Roman"/>
          <w:lang w:val="ru-RU"/>
        </w:rPr>
        <w:t>Основные понятия</w:t>
      </w:r>
      <w:r w:rsidRPr="00981029">
        <w:rPr>
          <w:rFonts w:cs="Times New Roman"/>
          <w:b/>
          <w:i/>
          <w:lang w:val="ru-RU"/>
        </w:rPr>
        <w:t>: «</w:t>
      </w:r>
      <w:r w:rsidRPr="00356C4B">
        <w:rPr>
          <w:rFonts w:cs="Times New Roman"/>
          <w:lang w:val="ru-RU"/>
        </w:rPr>
        <w:t>здоровье</w:t>
      </w:r>
      <w:r w:rsidRPr="00981029">
        <w:rPr>
          <w:rFonts w:cs="Times New Roman"/>
          <w:b/>
          <w:i/>
          <w:lang w:val="ru-RU"/>
        </w:rPr>
        <w:t>», «</w:t>
      </w:r>
      <w:r w:rsidRPr="00356C4B">
        <w:rPr>
          <w:rFonts w:cs="Times New Roman"/>
          <w:lang w:val="ru-RU"/>
        </w:rPr>
        <w:t>здоровый образ жизни</w:t>
      </w:r>
      <w:r w:rsidRPr="00981029">
        <w:rPr>
          <w:rFonts w:cs="Times New Roman"/>
          <w:b/>
          <w:i/>
          <w:lang w:val="ru-RU"/>
        </w:rPr>
        <w:t>»:</w:t>
      </w:r>
      <w:r>
        <w:rPr>
          <w:rFonts w:cs="Times New Roman"/>
          <w:lang w:val="ru-RU"/>
        </w:rPr>
        <w:t xml:space="preserve"> влияние курения на растущий </w:t>
      </w:r>
      <w:r w:rsidRPr="00981029">
        <w:rPr>
          <w:rFonts w:cs="Times New Roman"/>
          <w:lang w:val="ru-RU"/>
        </w:rPr>
        <w:t>организм; воздействие алкоголя на организм человека, воздействие наркотиков на организм человека.</w:t>
      </w:r>
      <w:r w:rsidRPr="00981029">
        <w:rPr>
          <w:rFonts w:cs="Times New Roman"/>
          <w:b/>
          <w:i/>
          <w:lang w:val="ru-RU"/>
        </w:rPr>
        <w:t xml:space="preserve"> </w:t>
      </w:r>
    </w:p>
    <w:p w:rsidR="0095209E" w:rsidRPr="00981029" w:rsidRDefault="0095209E" w:rsidP="0095209E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t>Основные составляющие здорового образа жизни и их влияние на безопасность жизнедеятельности личности:</w:t>
      </w:r>
      <w:r w:rsidRPr="00981029">
        <w:t xml:space="preserve"> рациональное питание; режим труда и отдыха; вредные привычки;</w:t>
      </w:r>
    </w:p>
    <w:p w:rsidR="0095209E" w:rsidRPr="00981029" w:rsidRDefault="0095209E" w:rsidP="0095209E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proofErr w:type="gramStart"/>
      <w:r w:rsidRPr="00356C4B">
        <w:t>Правила безопасного поведения при возникновении чрезвычайных ситуаций природного характера:</w:t>
      </w:r>
      <w:r w:rsidRPr="00981029">
        <w:rPr>
          <w:b/>
          <w:i/>
        </w:rPr>
        <w:t xml:space="preserve"> </w:t>
      </w:r>
      <w:r w:rsidRPr="00981029">
        <w:t>землетрясении, обвалах, оползнях, извержении вулканов, цунами, наводнении, ураганов, бурь, смерчей.</w:t>
      </w:r>
      <w:proofErr w:type="gramEnd"/>
    </w:p>
    <w:p w:rsidR="0095209E" w:rsidRPr="00981029" w:rsidRDefault="0095209E" w:rsidP="0095209E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t>Правила безопасного поведения при возникновении чрезвычайных ситуаций техногенного  характера:</w:t>
      </w:r>
      <w:r w:rsidRPr="00981029">
        <w:t xml:space="preserve"> транспортные происшествия с разными видами транспорта (</w:t>
      </w:r>
      <w:proofErr w:type="gramStart"/>
      <w:r w:rsidRPr="00981029">
        <w:t>железнодорожный</w:t>
      </w:r>
      <w:proofErr w:type="gramEnd"/>
      <w:r w:rsidRPr="00981029">
        <w:t>, воздушный, морской)</w:t>
      </w:r>
    </w:p>
    <w:p w:rsidR="0095209E" w:rsidRPr="00981029" w:rsidRDefault="0095209E" w:rsidP="0095209E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981029">
        <w:rPr>
          <w:b/>
          <w:i/>
        </w:rPr>
        <w:t xml:space="preserve"> </w:t>
      </w:r>
      <w:r w:rsidRPr="00356C4B">
        <w:t>Особенности уголовной ответственности несовершеннолетних:</w:t>
      </w:r>
      <w:r w:rsidRPr="00981029">
        <w:t xml:space="preserve"> ответственность несовершеннолетних за приведение в негодность транспортных средств, за хулиганство и вандализм; правила безопасного поведения в ситуациях криминогенного характера</w:t>
      </w:r>
    </w:p>
    <w:p w:rsidR="0095209E" w:rsidRPr="00981029" w:rsidRDefault="0095209E" w:rsidP="0095209E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t>Задачи РСЧС и гражданской обороны</w:t>
      </w:r>
      <w:r w:rsidRPr="00981029">
        <w:t>: предназначение, задачи. Организация защиты населения от ЧС мирного и военного времени. Оповещение населения, средства защиты</w:t>
      </w:r>
    </w:p>
    <w:p w:rsidR="0095209E" w:rsidRPr="00981029" w:rsidRDefault="0095209E" w:rsidP="0095209E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t>Основные задачи государственных служб</w:t>
      </w:r>
      <w:r w:rsidRPr="00981029">
        <w:t xml:space="preserve"> по</w:t>
      </w:r>
      <w:r>
        <w:t xml:space="preserve"> защите населения и территорий </w:t>
      </w:r>
      <w:r w:rsidRPr="00981029">
        <w:t>от чрезвычайных ситуаций природного и техногенного характера;</w:t>
      </w:r>
    </w:p>
    <w:p w:rsidR="0095209E" w:rsidRPr="00356C4B" w:rsidRDefault="0095209E" w:rsidP="0095209E">
      <w:pPr>
        <w:pStyle w:val="a4"/>
        <w:rPr>
          <w:rFonts w:ascii="Times New Roman" w:hAnsi="Times New Roman" w:cs="Times New Roman"/>
          <w:b/>
          <w:sz w:val="10"/>
          <w:szCs w:val="24"/>
        </w:rPr>
      </w:pPr>
    </w:p>
    <w:p w:rsidR="0095209E" w:rsidRPr="00356C4B" w:rsidRDefault="0095209E" w:rsidP="009520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6C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209E" w:rsidRPr="00981029" w:rsidRDefault="0095209E" w:rsidP="0095209E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определять:</w:t>
      </w:r>
      <w:r w:rsidRPr="00981029">
        <w:t xml:space="preserve"> степень опасности в повседневной жизни в помещении, на улице, в быту; способ оказания первой помощи пострадавшим</w:t>
      </w:r>
    </w:p>
    <w:p w:rsidR="0095209E" w:rsidRPr="00981029" w:rsidRDefault="0095209E" w:rsidP="0095209E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составлять:</w:t>
      </w:r>
      <w:r w:rsidRPr="00981029">
        <w:t xml:space="preserve"> безопасные маршруты передвижения по населённому пункту; план действий и маршрут движения при чрезвычайных ситуациях</w:t>
      </w:r>
    </w:p>
    <w:p w:rsidR="0095209E" w:rsidRPr="00981029" w:rsidRDefault="0095209E" w:rsidP="0095209E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владеть:</w:t>
      </w:r>
      <w:r w:rsidRPr="00981029">
        <w:t xml:space="preserve"> способами защиты населения от чрезвычайных ситуаций социального, природного и техногенного характера и пользоваться ими в случае необходимости;</w:t>
      </w:r>
    </w:p>
    <w:p w:rsidR="0095209E" w:rsidRPr="00981029" w:rsidRDefault="0095209E" w:rsidP="0095209E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rPr>
          <w:i/>
        </w:rPr>
        <w:t>оценивать</w:t>
      </w:r>
      <w:r w:rsidRPr="00981029">
        <w:rPr>
          <w:b/>
          <w:i/>
        </w:rPr>
        <w:t>:</w:t>
      </w:r>
      <w:r w:rsidRPr="00981029">
        <w:rPr>
          <w:b/>
        </w:rPr>
        <w:t xml:space="preserve"> </w:t>
      </w:r>
      <w:r w:rsidRPr="00981029">
        <w:t xml:space="preserve">уровень своей подготовленности к действиям при возникновении </w:t>
      </w:r>
      <w:r w:rsidRPr="00981029">
        <w:rPr>
          <w:i/>
        </w:rPr>
        <w:t>ЧС природного, техногенного и социального характера</w:t>
      </w:r>
      <w:r w:rsidRPr="00981029">
        <w:t>.</w:t>
      </w:r>
    </w:p>
    <w:p w:rsidR="0095209E" w:rsidRPr="00981029" w:rsidRDefault="0095209E" w:rsidP="0095209E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видеть:</w:t>
      </w:r>
      <w:r w:rsidRPr="00981029">
        <w:t xml:space="preserve"> причинно-следственную связь своих поступков</w:t>
      </w:r>
    </w:p>
    <w:p w:rsidR="0095209E" w:rsidRPr="00981029" w:rsidRDefault="0095209E" w:rsidP="0095209E">
      <w:pPr>
        <w:pStyle w:val="Standard"/>
        <w:widowControl/>
        <w:numPr>
          <w:ilvl w:val="0"/>
          <w:numId w:val="6"/>
        </w:numPr>
        <w:tabs>
          <w:tab w:val="num" w:pos="142"/>
        </w:tabs>
        <w:spacing w:after="57"/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действовать</w:t>
      </w:r>
      <w:r w:rsidRPr="00981029">
        <w:rPr>
          <w:rFonts w:cs="Times New Roman"/>
          <w:i/>
          <w:lang w:val="ru-RU"/>
        </w:rPr>
        <w:t>:</w:t>
      </w:r>
      <w:r w:rsidRPr="009810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при </w:t>
      </w:r>
      <w:r w:rsidRPr="00981029">
        <w:rPr>
          <w:rFonts w:cs="Times New Roman"/>
          <w:lang w:val="ru-RU"/>
        </w:rPr>
        <w:t>звучании сигнала ГО «Внимание всем», при оказании первой помощи с точки зрения собственной безопасности; грамотно и быстро при оказании первой помощи при отравлении алкоголем; табачных изделий</w:t>
      </w:r>
    </w:p>
    <w:p w:rsidR="0095209E" w:rsidRPr="00981029" w:rsidRDefault="0095209E" w:rsidP="0095209E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проводить:</w:t>
      </w:r>
      <w:r w:rsidRPr="00981029">
        <w:t xml:space="preserve"> ежедн</w:t>
      </w:r>
      <w:r>
        <w:t>евные закаливающие процедуры; р</w:t>
      </w:r>
      <w:r w:rsidRPr="00981029">
        <w:t>ежим двигательной активности;</w:t>
      </w:r>
    </w:p>
    <w:p w:rsidR="0095209E" w:rsidRDefault="0095209E" w:rsidP="0095209E">
      <w:pPr>
        <w:pStyle w:val="Standard"/>
        <w:widowControl/>
        <w:spacing w:after="57"/>
        <w:jc w:val="both"/>
        <w:rPr>
          <w:rFonts w:eastAsia="TimesNewRomanPS-BoldMT" w:cs="Times New Roman"/>
          <w:lang w:val="ru-RU"/>
        </w:rPr>
      </w:pPr>
      <w:r w:rsidRPr="00981029">
        <w:rPr>
          <w:rFonts w:eastAsia="TimesNewRomanPS-BoldMT" w:cs="Times New Roman"/>
          <w:b/>
          <w:lang w:val="ru-RU"/>
        </w:rPr>
        <w:t xml:space="preserve">   </w:t>
      </w:r>
      <w:r w:rsidRPr="00981029">
        <w:rPr>
          <w:rFonts w:eastAsia="TimesNewRomanPS-BoldMT" w:cs="Times New Roman"/>
          <w:lang w:val="ru-RU"/>
        </w:rPr>
        <w:t>приобретенные знания и умения в практической деятельности и повседневной жизни.</w:t>
      </w:r>
    </w:p>
    <w:p w:rsidR="00B56408" w:rsidRDefault="00B56408" w:rsidP="000C2426">
      <w:pPr>
        <w:rPr>
          <w:b/>
        </w:rPr>
      </w:pPr>
    </w:p>
    <w:p w:rsidR="00CE4DE9" w:rsidRPr="00EE1183" w:rsidRDefault="00CE4DE9" w:rsidP="00CE4DE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E1183">
        <w:rPr>
          <w:rFonts w:ascii="Times New Roman" w:hAnsi="Times New Roman" w:cs="Times New Roman"/>
          <w:b/>
          <w:sz w:val="24"/>
          <w:szCs w:val="24"/>
        </w:rPr>
        <w:t>класс</w:t>
      </w:r>
      <w:r w:rsidRPr="00EE1183">
        <w:rPr>
          <w:rFonts w:ascii="Times New Roman" w:hAnsi="Times New Roman" w:cs="Times New Roman"/>
          <w:sz w:val="24"/>
          <w:szCs w:val="24"/>
        </w:rPr>
        <w:t>:</w:t>
      </w:r>
      <w:r w:rsidRPr="00C7526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E4DE9" w:rsidRPr="00C7526B" w:rsidRDefault="00CE4DE9" w:rsidP="00CE4DE9">
      <w:pPr>
        <w:pStyle w:val="a3"/>
        <w:spacing w:line="276" w:lineRule="auto"/>
        <w:ind w:left="0"/>
        <w:jc w:val="both"/>
        <w:rPr>
          <w:rFonts w:cs="Times New Roman"/>
          <w:bCs/>
          <w:lang w:val="ru-RU"/>
        </w:rPr>
      </w:pPr>
      <w:r w:rsidRPr="00C7526B">
        <w:rPr>
          <w:rFonts w:cs="Times New Roman"/>
          <w:lang w:val="ru-RU"/>
        </w:rPr>
        <w:t>Рабочая программа составлена на основе Федерального</w:t>
      </w:r>
      <w:r>
        <w:rPr>
          <w:rFonts w:cs="Times New Roman"/>
          <w:lang w:val="ru-RU"/>
        </w:rPr>
        <w:t xml:space="preserve"> Государственного стандарта,</w:t>
      </w:r>
      <w:r w:rsidRPr="00C7526B">
        <w:rPr>
          <w:rFonts w:cs="Times New Roman"/>
          <w:lang w:val="ru-RU"/>
        </w:rPr>
        <w:t xml:space="preserve"> Примерной программы</w:t>
      </w:r>
      <w:r>
        <w:rPr>
          <w:rFonts w:cs="Times New Roman"/>
          <w:lang w:val="ru-RU"/>
        </w:rPr>
        <w:t xml:space="preserve"> основного</w:t>
      </w:r>
      <w:r w:rsidRPr="007B4195">
        <w:rPr>
          <w:rFonts w:cs="Times New Roman"/>
          <w:lang w:val="ru-RU"/>
        </w:rPr>
        <w:t xml:space="preserve"> общего образования</w:t>
      </w:r>
      <w:r>
        <w:rPr>
          <w:rFonts w:cs="Times New Roman"/>
          <w:lang w:val="ru-RU"/>
        </w:rPr>
        <w:t xml:space="preserve"> по основам безопасности жизнедеятельности и </w:t>
      </w:r>
      <w:r>
        <w:rPr>
          <w:bCs/>
          <w:lang w:val="ru-RU"/>
        </w:rPr>
        <w:t>Авторской программы</w:t>
      </w:r>
      <w:r w:rsidRPr="00DB46A3">
        <w:rPr>
          <w:bCs/>
          <w:lang w:val="ru-RU"/>
        </w:rPr>
        <w:t xml:space="preserve">: </w:t>
      </w:r>
      <w:r w:rsidRPr="006B16B3">
        <w:rPr>
          <w:bCs/>
          <w:lang w:val="ru-RU"/>
        </w:rPr>
        <w:t xml:space="preserve">Рабочая программа. Основы безопасности жизнедеятельности. 7 – 9 классы / авт. сост. </w:t>
      </w:r>
      <w:r w:rsidRPr="006B16B3">
        <w:rPr>
          <w:rFonts w:cs="Times New Roman"/>
          <w:bCs/>
          <w:lang w:val="ru-RU"/>
        </w:rPr>
        <w:t xml:space="preserve">Н.Ф. Виноградова, Д.В. Смирнов, </w:t>
      </w:r>
      <w:r w:rsidRPr="006B16B3">
        <w:rPr>
          <w:rFonts w:cs="Times New Roman"/>
          <w:lang w:val="ru-RU"/>
        </w:rPr>
        <w:t>рекомендованная Ми</w:t>
      </w:r>
      <w:r>
        <w:rPr>
          <w:rFonts w:cs="Times New Roman"/>
          <w:lang w:val="ru-RU"/>
        </w:rPr>
        <w:t xml:space="preserve">нистерством образования и науки </w:t>
      </w:r>
      <w:r w:rsidRPr="006B16B3">
        <w:rPr>
          <w:rFonts w:cs="Times New Roman"/>
          <w:lang w:val="ru-RU"/>
        </w:rPr>
        <w:t>РФ</w:t>
      </w:r>
      <w:r w:rsidRPr="006B16B3">
        <w:rPr>
          <w:rFonts w:cs="Times New Roman"/>
          <w:bCs/>
          <w:lang w:val="ru-RU"/>
        </w:rPr>
        <w:t xml:space="preserve">  /</w:t>
      </w:r>
      <w:r>
        <w:rPr>
          <w:rFonts w:cs="Times New Roman"/>
          <w:bCs/>
          <w:lang w:val="ru-RU"/>
        </w:rPr>
        <w:t xml:space="preserve"> </w:t>
      </w:r>
      <w:r w:rsidRPr="006B16B3">
        <w:rPr>
          <w:rFonts w:cs="Times New Roman"/>
          <w:bCs/>
          <w:lang w:val="ru-RU"/>
        </w:rPr>
        <w:t>Издательский центр – «</w:t>
      </w:r>
      <w:proofErr w:type="spellStart"/>
      <w:r w:rsidRPr="006B16B3">
        <w:rPr>
          <w:rFonts w:cs="Times New Roman"/>
          <w:bCs/>
          <w:lang w:val="ru-RU"/>
        </w:rPr>
        <w:t>Вентана</w:t>
      </w:r>
      <w:proofErr w:type="spellEnd"/>
      <w:r w:rsidRPr="006B16B3">
        <w:rPr>
          <w:rFonts w:cs="Times New Roman"/>
          <w:bCs/>
          <w:lang w:val="ru-RU"/>
        </w:rPr>
        <w:t>-</w:t>
      </w:r>
      <w:r w:rsidRPr="006B16B3">
        <w:rPr>
          <w:rFonts w:cs="Times New Roman"/>
          <w:bCs/>
          <w:lang w:val="ru-RU"/>
        </w:rPr>
        <w:lastRenderedPageBreak/>
        <w:t>Граф», 2015г.,</w:t>
      </w:r>
      <w:r>
        <w:rPr>
          <w:rFonts w:cs="Times New Roman"/>
          <w:bCs/>
          <w:lang w:val="ru-RU"/>
        </w:rPr>
        <w:t xml:space="preserve"> </w:t>
      </w:r>
      <w:r w:rsidRPr="00C7526B">
        <w:rPr>
          <w:rFonts w:cs="Times New Roman"/>
          <w:lang w:val="ru-RU"/>
        </w:rPr>
        <w:t xml:space="preserve">полностью отражающей содержание Примерной программы с дополнениями, не превышающими требования к уровню подготовки обучающихся. </w:t>
      </w:r>
    </w:p>
    <w:p w:rsidR="00CE4DE9" w:rsidRDefault="00CE4DE9" w:rsidP="00CE4DE9">
      <w:pPr>
        <w:pStyle w:val="a3"/>
        <w:spacing w:line="276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Согласно действующему Базисному учебному плану, рабочая программа для 9 класса предусматривает обучение основам безопасности жизнедеятельности в объёме 1 часа в неделю и рассчитана на 34 </w:t>
      </w:r>
      <w:proofErr w:type="gramStart"/>
      <w:r>
        <w:rPr>
          <w:rFonts w:cs="Times New Roman"/>
          <w:lang w:val="ru-RU"/>
        </w:rPr>
        <w:t>учебных</w:t>
      </w:r>
      <w:proofErr w:type="gramEnd"/>
      <w:r>
        <w:rPr>
          <w:rFonts w:cs="Times New Roman"/>
          <w:lang w:val="ru-RU"/>
        </w:rPr>
        <w:t xml:space="preserve"> часа.</w:t>
      </w:r>
      <w:r>
        <w:rPr>
          <w:rFonts w:cs="Times New Roman"/>
          <w:lang w:val="ru-RU"/>
        </w:rPr>
        <w:tab/>
      </w:r>
    </w:p>
    <w:p w:rsidR="00CE4DE9" w:rsidRDefault="00CE4DE9" w:rsidP="00CE4DE9">
      <w:pPr>
        <w:pStyle w:val="a3"/>
        <w:spacing w:line="276" w:lineRule="auto"/>
        <w:ind w:left="0"/>
        <w:jc w:val="both"/>
        <w:rPr>
          <w:b/>
          <w:lang w:val="ru-RU"/>
        </w:rPr>
      </w:pPr>
      <w:r w:rsidRPr="00096125">
        <w:rPr>
          <w:b/>
          <w:lang w:val="ru-RU"/>
        </w:rPr>
        <w:t>Цель:</w:t>
      </w:r>
    </w:p>
    <w:p w:rsidR="00CE4DE9" w:rsidRDefault="00CE4DE9" w:rsidP="00CE4DE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государства,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E4DE9" w:rsidRPr="00AC737B" w:rsidRDefault="00CE4DE9" w:rsidP="00CE4DE9">
      <w:pPr>
        <w:pStyle w:val="a3"/>
        <w:spacing w:line="276" w:lineRule="auto"/>
        <w:ind w:left="0"/>
        <w:rPr>
          <w:b/>
          <w:lang w:val="ru-RU"/>
        </w:rPr>
      </w:pPr>
      <w:r>
        <w:rPr>
          <w:b/>
          <w:lang w:val="ru-RU"/>
        </w:rPr>
        <w:t>Задачи:</w:t>
      </w:r>
    </w:p>
    <w:p w:rsidR="00CE4DE9" w:rsidRDefault="00CE4DE9" w:rsidP="00CE4DE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 xml:space="preserve">формирование знаний об объектах изучения, воспитание ценностных ориентаций, способности различать негативные и позитивные стороны в жизнедеятельности человека; </w:t>
      </w:r>
    </w:p>
    <w:p w:rsidR="00CE4DE9" w:rsidRDefault="00CE4DE9" w:rsidP="00CE4DE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 xml:space="preserve"> «воспитание социальной активности, уважения к законам РФ, личности, соизмеряющей свои посту</w:t>
      </w:r>
      <w:r>
        <w:rPr>
          <w:lang w:val="ru-RU"/>
        </w:rPr>
        <w:t>пки с нравственными ценностями»</w:t>
      </w:r>
      <w:r w:rsidRPr="00AC737B">
        <w:rPr>
          <w:lang w:val="ru-RU"/>
        </w:rPr>
        <w:t xml:space="preserve">; </w:t>
      </w:r>
    </w:p>
    <w:p w:rsidR="00CE4DE9" w:rsidRDefault="00CE4DE9" w:rsidP="00CE4DE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 w:rsidRPr="00AC737B">
        <w:rPr>
          <w:lang w:val="ru-RU"/>
        </w:rPr>
        <w:t xml:space="preserve">развитие способности к рефлексивным действиям; </w:t>
      </w:r>
    </w:p>
    <w:p w:rsidR="00CE4DE9" w:rsidRPr="00096125" w:rsidRDefault="00CE4DE9" w:rsidP="00CE4DE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lang w:val="ru-RU"/>
        </w:rPr>
      </w:pPr>
      <w:r>
        <w:rPr>
          <w:lang w:val="ru-RU"/>
        </w:rPr>
        <w:t xml:space="preserve">формирование </w:t>
      </w:r>
      <w:r w:rsidRPr="00AC737B">
        <w:rPr>
          <w:lang w:val="ru-RU"/>
        </w:rPr>
        <w:t>желания и умения укреплять своё здоровье, вести правильный образ жизни, противодействовать дурным привычкам.</w:t>
      </w:r>
      <w:r w:rsidRPr="00096125">
        <w:rPr>
          <w:lang w:val="ru-RU"/>
        </w:rPr>
        <w:t xml:space="preserve"> </w:t>
      </w:r>
    </w:p>
    <w:p w:rsidR="00CE4DE9" w:rsidRPr="00AC737B" w:rsidRDefault="00CE4DE9" w:rsidP="00CE4DE9">
      <w:pPr>
        <w:pStyle w:val="Standard"/>
        <w:widowControl/>
        <w:spacing w:after="57"/>
        <w:rPr>
          <w:rFonts w:eastAsia="TimesNewRomanPS-BoldMT"/>
          <w:b/>
          <w:lang w:val="ru-RU"/>
        </w:rPr>
      </w:pPr>
      <w:r w:rsidRPr="00AC737B">
        <w:rPr>
          <w:rFonts w:eastAsia="TimesNewRomanPS-BoldMT"/>
          <w:b/>
          <w:lang w:val="ru-RU"/>
        </w:rPr>
        <w:t>УМК</w:t>
      </w:r>
      <w:r>
        <w:rPr>
          <w:rFonts w:eastAsia="TimesNewRomanPS-BoldMT"/>
          <w:b/>
          <w:lang w:val="ru-RU"/>
        </w:rPr>
        <w:t>:</w:t>
      </w:r>
    </w:p>
    <w:p w:rsidR="00CE4DE9" w:rsidRPr="00214766" w:rsidRDefault="00CE4DE9" w:rsidP="00CE4DE9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14766">
        <w:rPr>
          <w:rFonts w:ascii="Times New Roman" w:hAnsi="Times New Roman" w:cs="Times New Roman"/>
          <w:sz w:val="24"/>
          <w:szCs w:val="24"/>
        </w:rPr>
        <w:t xml:space="preserve">Н.Ф. Виноградова, Д.В. Смирнов, Л.В. Сидоренко, А.Б. </w:t>
      </w:r>
      <w:proofErr w:type="spellStart"/>
      <w:r w:rsidRPr="00214766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214766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жизнедеятельности: учебник для 7-9 классов (ФГОС). – М.: «</w:t>
      </w:r>
      <w:proofErr w:type="spellStart"/>
      <w:r w:rsidRPr="0021476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14766">
        <w:rPr>
          <w:rFonts w:ascii="Times New Roman" w:hAnsi="Times New Roman" w:cs="Times New Roman"/>
          <w:sz w:val="24"/>
          <w:szCs w:val="24"/>
        </w:rPr>
        <w:t xml:space="preserve">-Граф», 2019  </w:t>
      </w:r>
    </w:p>
    <w:p w:rsidR="00CE4DE9" w:rsidRDefault="00CE4DE9" w:rsidP="00CE4DE9">
      <w:pPr>
        <w:pStyle w:val="a4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214766">
        <w:rPr>
          <w:rFonts w:ascii="Times New Roman" w:hAnsi="Times New Roman" w:cs="Times New Roman"/>
          <w:sz w:val="24"/>
          <w:szCs w:val="24"/>
        </w:rPr>
        <w:t>Н.Ф. Виноградова, Д.В. Смирнов Основы безопасности жизнедеятельности. 7-9 классы: методическое пособие (ФГОС). – М.: «</w:t>
      </w:r>
      <w:proofErr w:type="spellStart"/>
      <w:r w:rsidRPr="0021476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14766">
        <w:rPr>
          <w:rFonts w:ascii="Times New Roman" w:hAnsi="Times New Roman" w:cs="Times New Roman"/>
          <w:sz w:val="24"/>
          <w:szCs w:val="24"/>
        </w:rPr>
        <w:t>-Граф», Алгоритм успеха (</w:t>
      </w:r>
      <w:hyperlink r:id="rId6" w:history="1">
        <w:r w:rsidRPr="0009569C">
          <w:rPr>
            <w:rStyle w:val="a5"/>
            <w:rFonts w:ascii="Times New Roman" w:hAnsi="Times New Roman"/>
            <w:sz w:val="24"/>
            <w:szCs w:val="24"/>
          </w:rPr>
          <w:t>http://www.vgf.ru/</w:t>
        </w:r>
      </w:hyperlink>
      <w:r w:rsidRPr="002147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2015</w:t>
      </w:r>
      <w:r w:rsidRPr="002147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4DE9" w:rsidRPr="00214766" w:rsidRDefault="00CE4DE9" w:rsidP="00CE4DE9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А.Т.Смирнов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М.В.Маслов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Основы безопасности жизнедеятельности. Планируемые результаты. Система заданий 5-9 классы ОБЖ (ФГОС) – М.: Просвещение, 2013</w:t>
      </w:r>
    </w:p>
    <w:p w:rsidR="00CE4DE9" w:rsidRPr="00356C4B" w:rsidRDefault="00CE4DE9" w:rsidP="00CE4DE9">
      <w:pPr>
        <w:pStyle w:val="Standard"/>
        <w:widowControl/>
        <w:spacing w:after="57"/>
        <w:ind w:firstLine="708"/>
        <w:rPr>
          <w:rFonts w:eastAsia="TimesNewRomanPS-BoldMT"/>
          <w:sz w:val="8"/>
          <w:lang w:val="ru-RU"/>
        </w:rPr>
      </w:pPr>
    </w:p>
    <w:p w:rsidR="00CE4DE9" w:rsidRDefault="00CE4DE9" w:rsidP="00CE4D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CE4DE9" w:rsidRPr="00BF545F" w:rsidRDefault="00CE4DE9" w:rsidP="00CE4DE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545F">
        <w:rPr>
          <w:rFonts w:ascii="Times New Roman" w:hAnsi="Times New Roman"/>
          <w:sz w:val="24"/>
          <w:szCs w:val="24"/>
        </w:rPr>
        <w:t>Основы медицинских знаний и здорового образа жизни (14 ч.)</w:t>
      </w:r>
    </w:p>
    <w:p w:rsidR="00CE4DE9" w:rsidRPr="00BF545F" w:rsidRDefault="00CE4DE9" w:rsidP="00CE4DE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Безопасное поведение в техногенных, природных и социальных чрезвычайных ситуациях (20 ч.)</w:t>
      </w:r>
    </w:p>
    <w:p w:rsidR="00CE4DE9" w:rsidRPr="00DE63D7" w:rsidRDefault="00CE4DE9" w:rsidP="00CE4DE9">
      <w:pPr>
        <w:pStyle w:val="Standard"/>
        <w:widowControl/>
        <w:spacing w:after="57"/>
        <w:rPr>
          <w:rFonts w:eastAsia="TimesNewRomanPS-BoldMT"/>
          <w:sz w:val="8"/>
          <w:lang w:val="ru-RU"/>
        </w:rPr>
      </w:pPr>
    </w:p>
    <w:p w:rsidR="00CE4DE9" w:rsidRPr="00170EEA" w:rsidRDefault="00CE4DE9" w:rsidP="00CE4DE9">
      <w:pPr>
        <w:pStyle w:val="a4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Преобладающими формами контроля выступают фронтальный опрос, тесты, проверочные и практические работы.</w:t>
      </w:r>
    </w:p>
    <w:p w:rsidR="00CE4DE9" w:rsidRPr="00DE63D7" w:rsidRDefault="00CE4DE9" w:rsidP="00CE4DE9">
      <w:pPr>
        <w:pStyle w:val="a4"/>
        <w:rPr>
          <w:rFonts w:ascii="Times New Roman" w:hAnsi="Times New Roman" w:cs="Times New Roman"/>
          <w:b/>
          <w:sz w:val="16"/>
          <w:szCs w:val="24"/>
        </w:rPr>
      </w:pPr>
    </w:p>
    <w:p w:rsidR="00CE4DE9" w:rsidRDefault="00CE4DE9" w:rsidP="00CE4D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E4DE9" w:rsidRPr="00356C4B" w:rsidRDefault="00CE4DE9" w:rsidP="00CE4D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D123D7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4DE9" w:rsidRPr="00981029" w:rsidRDefault="00CE4DE9" w:rsidP="00CE4DE9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антитеррористической безопасности</w:t>
      </w:r>
      <w:r w:rsidRPr="00981029">
        <w:rPr>
          <w:rFonts w:cs="Times New Roman"/>
          <w:lang w:val="ru-RU"/>
        </w:rPr>
        <w:t>: виды терроризма, причины и последствия террористической деятельности, профилактика терроризма.</w:t>
      </w:r>
    </w:p>
    <w:p w:rsidR="00CE4DE9" w:rsidRPr="00356C4B" w:rsidRDefault="00CE4DE9" w:rsidP="00CE4DE9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национальной безопасности</w:t>
      </w:r>
    </w:p>
    <w:p w:rsidR="00CE4DE9" w:rsidRPr="00981029" w:rsidRDefault="00CE4DE9" w:rsidP="00CE4DE9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ЧС природного, техногенного и социального характера</w:t>
      </w:r>
      <w:r w:rsidRPr="00981029">
        <w:rPr>
          <w:rFonts w:cs="Times New Roman"/>
          <w:b/>
          <w:i/>
          <w:lang w:val="ru-RU"/>
        </w:rPr>
        <w:t xml:space="preserve">: </w:t>
      </w:r>
      <w:r w:rsidRPr="00981029">
        <w:rPr>
          <w:rFonts w:cs="Times New Roman"/>
          <w:lang w:val="ru-RU"/>
        </w:rPr>
        <w:t>их причины, последствия</w:t>
      </w:r>
    </w:p>
    <w:p w:rsidR="00CE4DE9" w:rsidRPr="00981029" w:rsidRDefault="00CE4DE9" w:rsidP="00CE4DE9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основам медицинских знаний</w:t>
      </w:r>
      <w:r w:rsidRPr="00981029">
        <w:rPr>
          <w:rFonts w:cs="Times New Roman"/>
          <w:lang w:val="ru-RU"/>
        </w:rPr>
        <w:t xml:space="preserve">: основные инфекционные заболевания, их классификация, причины и профилактика. </w:t>
      </w:r>
    </w:p>
    <w:p w:rsidR="00CE4DE9" w:rsidRPr="00981029" w:rsidRDefault="00CE4DE9" w:rsidP="00CE4DE9">
      <w:pPr>
        <w:pStyle w:val="a3"/>
        <w:numPr>
          <w:ilvl w:val="0"/>
          <w:numId w:val="5"/>
        </w:numPr>
        <w:tabs>
          <w:tab w:val="num" w:pos="142"/>
        </w:tabs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Основные понятия по оказанию первой помощи</w:t>
      </w:r>
      <w:r w:rsidRPr="00981029">
        <w:rPr>
          <w:rFonts w:cs="Times New Roman"/>
          <w:lang w:val="ru-RU"/>
        </w:rPr>
        <w:t xml:space="preserve">: алгоритм действий при оказании первой помощи, правила оказания первой помощи при отравлении алкоголем. </w:t>
      </w:r>
    </w:p>
    <w:p w:rsidR="00CE4DE9" w:rsidRPr="00981029" w:rsidRDefault="00CE4DE9" w:rsidP="00CE4DE9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ind w:left="284" w:hanging="284"/>
        <w:rPr>
          <w:rFonts w:cs="Times New Roman"/>
          <w:lang w:val="ru-RU"/>
        </w:rPr>
      </w:pPr>
      <w:r w:rsidRPr="00981029">
        <w:rPr>
          <w:rFonts w:cs="Times New Roman"/>
          <w:b/>
          <w:lang w:val="ru-RU"/>
        </w:rPr>
        <w:t xml:space="preserve"> </w:t>
      </w:r>
      <w:r w:rsidRPr="00356C4B">
        <w:rPr>
          <w:rFonts w:cs="Times New Roman"/>
          <w:lang w:val="ru-RU"/>
        </w:rPr>
        <w:t>Основные понятия</w:t>
      </w:r>
      <w:r w:rsidRPr="00981029">
        <w:rPr>
          <w:rFonts w:cs="Times New Roman"/>
          <w:b/>
          <w:i/>
          <w:lang w:val="ru-RU"/>
        </w:rPr>
        <w:t>: «</w:t>
      </w:r>
      <w:r w:rsidRPr="00356C4B">
        <w:rPr>
          <w:rFonts w:cs="Times New Roman"/>
          <w:lang w:val="ru-RU"/>
        </w:rPr>
        <w:t>здоровье</w:t>
      </w:r>
      <w:r w:rsidRPr="00981029">
        <w:rPr>
          <w:rFonts w:cs="Times New Roman"/>
          <w:b/>
          <w:i/>
          <w:lang w:val="ru-RU"/>
        </w:rPr>
        <w:t>», «</w:t>
      </w:r>
      <w:r w:rsidRPr="00356C4B">
        <w:rPr>
          <w:rFonts w:cs="Times New Roman"/>
          <w:lang w:val="ru-RU"/>
        </w:rPr>
        <w:t>здоровый образ жизни</w:t>
      </w:r>
      <w:r w:rsidRPr="00981029">
        <w:rPr>
          <w:rFonts w:cs="Times New Roman"/>
          <w:b/>
          <w:i/>
          <w:lang w:val="ru-RU"/>
        </w:rPr>
        <w:t>»:</w:t>
      </w:r>
      <w:r>
        <w:rPr>
          <w:rFonts w:cs="Times New Roman"/>
          <w:lang w:val="ru-RU"/>
        </w:rPr>
        <w:t xml:space="preserve"> влияние курения на растущий </w:t>
      </w:r>
      <w:r w:rsidRPr="00981029">
        <w:rPr>
          <w:rFonts w:cs="Times New Roman"/>
          <w:lang w:val="ru-RU"/>
        </w:rPr>
        <w:t>организм; воздействие алкоголя на организм человека, воздействие наркотиков на организм человека.</w:t>
      </w:r>
      <w:r w:rsidRPr="00981029">
        <w:rPr>
          <w:rFonts w:cs="Times New Roman"/>
          <w:b/>
          <w:i/>
          <w:lang w:val="ru-RU"/>
        </w:rPr>
        <w:t xml:space="preserve"> </w:t>
      </w:r>
    </w:p>
    <w:p w:rsidR="00CE4DE9" w:rsidRPr="00981029" w:rsidRDefault="00CE4DE9" w:rsidP="00CE4DE9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lastRenderedPageBreak/>
        <w:t>Основные составляющие здорового образа жизни и их влияние на безопасность жизнедеятельности личности:</w:t>
      </w:r>
      <w:r w:rsidRPr="00981029">
        <w:t xml:space="preserve"> рациональное питание; режим труда и отдыха; вредные привычки;</w:t>
      </w:r>
    </w:p>
    <w:p w:rsidR="00CE4DE9" w:rsidRPr="00981029" w:rsidRDefault="00CE4DE9" w:rsidP="00CE4DE9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proofErr w:type="gramStart"/>
      <w:r w:rsidRPr="00356C4B">
        <w:t>Правила безопасного поведения при возникновении чрезвычайных ситуаций природного характера:</w:t>
      </w:r>
      <w:r w:rsidRPr="00981029">
        <w:rPr>
          <w:b/>
          <w:i/>
        </w:rPr>
        <w:t xml:space="preserve"> </w:t>
      </w:r>
      <w:r w:rsidRPr="00981029">
        <w:t>землетрясении, обвалах, оползнях, извержении вулканов, цунами, наводнении, ураганов, бурь, смерчей.</w:t>
      </w:r>
      <w:proofErr w:type="gramEnd"/>
    </w:p>
    <w:p w:rsidR="00CE4DE9" w:rsidRPr="00981029" w:rsidRDefault="00CE4DE9" w:rsidP="00CE4DE9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t>Правила безопасного поведения при возникновении чрезвычайных ситуаций техногенного  характера:</w:t>
      </w:r>
      <w:r w:rsidRPr="00981029">
        <w:t xml:space="preserve"> транспортные происшествия с разными видами транспорта (</w:t>
      </w:r>
      <w:proofErr w:type="gramStart"/>
      <w:r w:rsidRPr="00981029">
        <w:t>железнодорожный</w:t>
      </w:r>
      <w:proofErr w:type="gramEnd"/>
      <w:r w:rsidRPr="00981029">
        <w:t>, воздушный, морской)</w:t>
      </w:r>
    </w:p>
    <w:p w:rsidR="00CE4DE9" w:rsidRPr="00981029" w:rsidRDefault="00CE4DE9" w:rsidP="00CE4DE9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981029">
        <w:rPr>
          <w:b/>
          <w:i/>
        </w:rPr>
        <w:t xml:space="preserve"> </w:t>
      </w:r>
      <w:r w:rsidRPr="00356C4B">
        <w:t>Особенности уголовной ответственности несовершеннолетних:</w:t>
      </w:r>
      <w:r w:rsidRPr="00981029">
        <w:t xml:space="preserve"> ответственность несовершеннолетних за приведение в негодность транспортных средств, за хулиганство и вандализм; правила безопасного поведения в ситуациях криминогенного характера</w:t>
      </w:r>
    </w:p>
    <w:p w:rsidR="00CE4DE9" w:rsidRPr="00981029" w:rsidRDefault="00CE4DE9" w:rsidP="00CE4DE9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t>Задачи РСЧС и гражданской обороны</w:t>
      </w:r>
      <w:r w:rsidRPr="00981029">
        <w:t>: предназначение, задачи. Организация защиты населения от ЧС мирного и военного времени. Оповещение населения, средства защиты</w:t>
      </w:r>
    </w:p>
    <w:p w:rsidR="00CE4DE9" w:rsidRPr="00981029" w:rsidRDefault="00CE4DE9" w:rsidP="00CE4DE9">
      <w:pPr>
        <w:numPr>
          <w:ilvl w:val="0"/>
          <w:numId w:val="5"/>
        </w:numPr>
        <w:tabs>
          <w:tab w:val="num" w:pos="180"/>
        </w:tabs>
        <w:autoSpaceDN w:val="0"/>
        <w:ind w:left="181" w:hanging="181"/>
        <w:jc w:val="both"/>
      </w:pPr>
      <w:r w:rsidRPr="00356C4B">
        <w:t>Основные задачи государственных служб</w:t>
      </w:r>
      <w:r w:rsidRPr="00981029">
        <w:t xml:space="preserve"> по</w:t>
      </w:r>
      <w:r>
        <w:t xml:space="preserve"> защите населения и территорий </w:t>
      </w:r>
      <w:r w:rsidRPr="00981029">
        <w:t>от чрезвычайных ситуаций природного и техногенного характера;</w:t>
      </w:r>
    </w:p>
    <w:p w:rsidR="00CE4DE9" w:rsidRPr="00356C4B" w:rsidRDefault="00CE4DE9" w:rsidP="00CE4DE9">
      <w:pPr>
        <w:pStyle w:val="a4"/>
        <w:rPr>
          <w:rFonts w:ascii="Times New Roman" w:hAnsi="Times New Roman" w:cs="Times New Roman"/>
          <w:b/>
          <w:sz w:val="10"/>
          <w:szCs w:val="24"/>
        </w:rPr>
      </w:pPr>
    </w:p>
    <w:p w:rsidR="00CE4DE9" w:rsidRPr="00356C4B" w:rsidRDefault="00CE4DE9" w:rsidP="00CE4D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6C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4DE9" w:rsidRPr="00981029" w:rsidRDefault="00CE4DE9" w:rsidP="00CE4DE9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определять:</w:t>
      </w:r>
      <w:r w:rsidRPr="00981029">
        <w:t xml:space="preserve"> степень опасности в повседневной жизни в помещении, на улице, в быту; способ оказания первой помощи пострадавшим</w:t>
      </w:r>
    </w:p>
    <w:p w:rsidR="00CE4DE9" w:rsidRPr="00981029" w:rsidRDefault="00CE4DE9" w:rsidP="00CE4DE9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составлять:</w:t>
      </w:r>
      <w:r w:rsidRPr="00981029">
        <w:t xml:space="preserve"> безопасные маршруты передвижения по населённому пункту; план действий и маршрут движения при чрезвычайных ситуациях</w:t>
      </w:r>
    </w:p>
    <w:p w:rsidR="00CE4DE9" w:rsidRPr="00981029" w:rsidRDefault="00CE4DE9" w:rsidP="00CE4DE9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владеть:</w:t>
      </w:r>
      <w:r w:rsidRPr="00981029">
        <w:t xml:space="preserve"> способами защиты населения от чрезвычайных ситуаций социального, природного и техногенного характера и пользоваться ими в случае необходимости;</w:t>
      </w:r>
    </w:p>
    <w:p w:rsidR="00CE4DE9" w:rsidRPr="00981029" w:rsidRDefault="00CE4DE9" w:rsidP="00CE4DE9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rPr>
          <w:i/>
        </w:rPr>
        <w:t>оценивать</w:t>
      </w:r>
      <w:r w:rsidRPr="00981029">
        <w:rPr>
          <w:b/>
          <w:i/>
        </w:rPr>
        <w:t>:</w:t>
      </w:r>
      <w:r w:rsidRPr="00981029">
        <w:rPr>
          <w:b/>
        </w:rPr>
        <w:t xml:space="preserve"> </w:t>
      </w:r>
      <w:r w:rsidRPr="00981029">
        <w:t xml:space="preserve">уровень своей подготовленности к действиям при возникновении </w:t>
      </w:r>
      <w:r w:rsidRPr="00981029">
        <w:rPr>
          <w:i/>
        </w:rPr>
        <w:t>ЧС природного, техногенного и социального характера</w:t>
      </w:r>
      <w:r w:rsidRPr="00981029">
        <w:t>.</w:t>
      </w:r>
    </w:p>
    <w:p w:rsidR="00CE4DE9" w:rsidRPr="00981029" w:rsidRDefault="00CE4DE9" w:rsidP="00CE4DE9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видеть:</w:t>
      </w:r>
      <w:r w:rsidRPr="00981029">
        <w:t xml:space="preserve"> причинно-следственную связь своих поступков</w:t>
      </w:r>
    </w:p>
    <w:p w:rsidR="00CE4DE9" w:rsidRPr="00981029" w:rsidRDefault="00CE4DE9" w:rsidP="00CE4DE9">
      <w:pPr>
        <w:pStyle w:val="Standard"/>
        <w:widowControl/>
        <w:numPr>
          <w:ilvl w:val="0"/>
          <w:numId w:val="6"/>
        </w:numPr>
        <w:tabs>
          <w:tab w:val="num" w:pos="142"/>
        </w:tabs>
        <w:spacing w:after="57"/>
        <w:ind w:left="142" w:hanging="142"/>
        <w:jc w:val="both"/>
        <w:rPr>
          <w:rFonts w:cs="Times New Roman"/>
          <w:lang w:val="ru-RU"/>
        </w:rPr>
      </w:pPr>
      <w:r w:rsidRPr="00356C4B">
        <w:rPr>
          <w:rFonts w:cs="Times New Roman"/>
          <w:lang w:val="ru-RU"/>
        </w:rPr>
        <w:t>действовать</w:t>
      </w:r>
      <w:r w:rsidRPr="00981029">
        <w:rPr>
          <w:rFonts w:cs="Times New Roman"/>
          <w:i/>
          <w:lang w:val="ru-RU"/>
        </w:rPr>
        <w:t>:</w:t>
      </w:r>
      <w:r w:rsidRPr="009810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при </w:t>
      </w:r>
      <w:r w:rsidRPr="00981029">
        <w:rPr>
          <w:rFonts w:cs="Times New Roman"/>
          <w:lang w:val="ru-RU"/>
        </w:rPr>
        <w:t>звучании сигнала ГО «Внимание всем», при оказании первой помощи с точки зрения собственной безопасности; грамотно и быстро при оказании первой помощи при отравлении алкоголем; табачных изделий</w:t>
      </w:r>
    </w:p>
    <w:p w:rsidR="00CE4DE9" w:rsidRPr="00981029" w:rsidRDefault="00CE4DE9" w:rsidP="00CE4DE9">
      <w:pPr>
        <w:numPr>
          <w:ilvl w:val="0"/>
          <w:numId w:val="6"/>
        </w:numPr>
        <w:tabs>
          <w:tab w:val="num" w:pos="180"/>
        </w:tabs>
        <w:autoSpaceDN w:val="0"/>
        <w:ind w:left="181" w:hanging="181"/>
        <w:jc w:val="both"/>
      </w:pPr>
      <w:r w:rsidRPr="00356C4B">
        <w:t>проводить:</w:t>
      </w:r>
      <w:r w:rsidRPr="00981029">
        <w:t xml:space="preserve"> ежедн</w:t>
      </w:r>
      <w:r>
        <w:t>евные закаливающие процедуры; р</w:t>
      </w:r>
      <w:r w:rsidRPr="00981029">
        <w:t>ежим двигательной активности;</w:t>
      </w:r>
    </w:p>
    <w:p w:rsidR="00CE4DE9" w:rsidRDefault="00CE4DE9" w:rsidP="00CE4DE9">
      <w:pPr>
        <w:pStyle w:val="Standard"/>
        <w:widowControl/>
        <w:spacing w:after="57"/>
        <w:jc w:val="both"/>
        <w:rPr>
          <w:rFonts w:eastAsia="TimesNewRomanPS-BoldMT" w:cs="Times New Roman"/>
          <w:lang w:val="ru-RU"/>
        </w:rPr>
      </w:pPr>
      <w:r w:rsidRPr="00981029">
        <w:rPr>
          <w:rFonts w:eastAsia="TimesNewRomanPS-BoldMT" w:cs="Times New Roman"/>
          <w:b/>
          <w:lang w:val="ru-RU"/>
        </w:rPr>
        <w:t xml:space="preserve">   </w:t>
      </w:r>
      <w:r w:rsidRPr="00981029">
        <w:rPr>
          <w:rFonts w:eastAsia="TimesNewRomanPS-BoldMT" w:cs="Times New Roman"/>
          <w:lang w:val="ru-RU"/>
        </w:rPr>
        <w:t>приобретенные знания и умения в практической деятельности и повседневной жизни.</w:t>
      </w:r>
    </w:p>
    <w:p w:rsidR="00CE4DE9" w:rsidRDefault="00CE4DE9" w:rsidP="00CE4DE9"/>
    <w:p w:rsidR="00CE4DE9" w:rsidRPr="00EE1183" w:rsidRDefault="00CE4DE9" w:rsidP="00CE4DE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E1183">
        <w:rPr>
          <w:rFonts w:ascii="Times New Roman" w:hAnsi="Times New Roman" w:cs="Times New Roman"/>
          <w:b/>
          <w:sz w:val="24"/>
          <w:szCs w:val="24"/>
        </w:rPr>
        <w:t>класс</w:t>
      </w:r>
      <w:r w:rsidRPr="00EE1183">
        <w:rPr>
          <w:rFonts w:ascii="Times New Roman" w:hAnsi="Times New Roman" w:cs="Times New Roman"/>
          <w:sz w:val="24"/>
          <w:szCs w:val="24"/>
        </w:rPr>
        <w:t>:</w:t>
      </w:r>
      <w:r w:rsidRPr="00EE1183">
        <w:rPr>
          <w:rFonts w:ascii="Times New Roman" w:hAnsi="Times New Roman" w:cs="Times New Roman"/>
          <w:sz w:val="24"/>
          <w:szCs w:val="24"/>
          <w:u w:val="single"/>
        </w:rPr>
        <w:t xml:space="preserve"> 10-11</w:t>
      </w:r>
    </w:p>
    <w:p w:rsidR="00CE4DE9" w:rsidRDefault="00CE4DE9" w:rsidP="00CE4DE9">
      <w:pPr>
        <w:pStyle w:val="a3"/>
        <w:spacing w:line="276" w:lineRule="auto"/>
        <w:ind w:left="0"/>
        <w:jc w:val="both"/>
        <w:rPr>
          <w:rFonts w:cs="Times New Roman"/>
          <w:lang w:val="ru-RU"/>
        </w:rPr>
      </w:pPr>
      <w:r w:rsidRPr="004C1BD4">
        <w:rPr>
          <w:rFonts w:cs="Times New Roman"/>
          <w:lang w:val="ru-RU"/>
        </w:rPr>
        <w:t>Рабочая программа составлена на основе Федерального закона</w:t>
      </w:r>
      <w:r>
        <w:rPr>
          <w:rFonts w:cs="Times New Roman"/>
          <w:lang w:val="ru-RU"/>
        </w:rPr>
        <w:t xml:space="preserve"> «Об образовании в Российской Федерации»;</w:t>
      </w:r>
      <w:r w:rsidRPr="004C1BD4">
        <w:rPr>
          <w:rFonts w:cs="Times New Roman"/>
          <w:lang w:val="ru-RU"/>
        </w:rPr>
        <w:t xml:space="preserve"> Требований</w:t>
      </w:r>
      <w:r>
        <w:rPr>
          <w:rFonts w:cs="Times New Roman"/>
          <w:lang w:val="ru-RU"/>
        </w:rPr>
        <w:t xml:space="preserve"> </w:t>
      </w:r>
      <w:r w:rsidRPr="007B4195">
        <w:rPr>
          <w:rFonts w:cs="Times New Roman"/>
          <w:lang w:val="ru-RU"/>
        </w:rPr>
        <w:t xml:space="preserve">Федерального государственного образовательного стандарта среднего общего образования </w:t>
      </w:r>
      <w:r>
        <w:rPr>
          <w:rFonts w:cs="Times New Roman"/>
          <w:lang w:val="ru-RU"/>
        </w:rPr>
        <w:t>(ФГОС)</w:t>
      </w:r>
      <w:r w:rsidRPr="007B4195">
        <w:rPr>
          <w:rFonts w:cs="Times New Roman"/>
          <w:lang w:val="ru-RU"/>
        </w:rPr>
        <w:t xml:space="preserve">; </w:t>
      </w:r>
      <w:r w:rsidRPr="004C1BD4">
        <w:rPr>
          <w:rFonts w:cs="Times New Roman"/>
          <w:lang w:val="ru-RU"/>
        </w:rPr>
        <w:t>Примерной программы</w:t>
      </w:r>
      <w:r>
        <w:rPr>
          <w:rFonts w:cs="Times New Roman"/>
          <w:lang w:val="ru-RU"/>
        </w:rPr>
        <w:t xml:space="preserve"> </w:t>
      </w:r>
      <w:r w:rsidRPr="007B4195">
        <w:rPr>
          <w:rFonts w:cs="Times New Roman"/>
          <w:lang w:val="ru-RU"/>
        </w:rPr>
        <w:t>среднего общего образования</w:t>
      </w:r>
      <w:r>
        <w:rPr>
          <w:rFonts w:cs="Times New Roman"/>
          <w:lang w:val="ru-RU"/>
        </w:rPr>
        <w:t xml:space="preserve"> </w:t>
      </w:r>
      <w:r w:rsidRPr="007B4195">
        <w:rPr>
          <w:rFonts w:cs="Times New Roman"/>
          <w:lang w:val="ru-RU"/>
        </w:rPr>
        <w:t>на базовом уровне РФ</w:t>
      </w:r>
      <w:r>
        <w:rPr>
          <w:rFonts w:cs="Times New Roman"/>
          <w:lang w:val="ru-RU"/>
        </w:rPr>
        <w:t xml:space="preserve">; </w:t>
      </w:r>
      <w:r w:rsidRPr="004C1BD4">
        <w:rPr>
          <w:rFonts w:cs="Times New Roman"/>
          <w:lang w:val="ru-RU"/>
        </w:rPr>
        <w:t>Образовательной программы</w:t>
      </w:r>
      <w:r>
        <w:rPr>
          <w:rFonts w:cs="Times New Roman"/>
          <w:lang w:val="ru-RU"/>
        </w:rPr>
        <w:t xml:space="preserve"> среднего общего образования МБОУ Школы № 90;</w:t>
      </w:r>
      <w:r w:rsidRPr="004C1BD4">
        <w:rPr>
          <w:rFonts w:cs="Times New Roman"/>
          <w:lang w:val="ru-RU"/>
        </w:rPr>
        <w:t xml:space="preserve"> </w:t>
      </w:r>
      <w:r w:rsidRPr="004C1BD4">
        <w:rPr>
          <w:bCs/>
          <w:lang w:val="ru-RU"/>
        </w:rPr>
        <w:t>Авторской программы</w:t>
      </w:r>
      <w:r w:rsidRPr="00B71CF7">
        <w:rPr>
          <w:bCs/>
          <w:lang w:val="ru-RU"/>
        </w:rPr>
        <w:t xml:space="preserve">: Рабочая программа. Основы безопасности жизнедеятельности. Базовый уровень, 10-11 классы / авт. сост. </w:t>
      </w:r>
      <w:r w:rsidRPr="00B71CF7">
        <w:rPr>
          <w:rFonts w:cs="Times New Roman"/>
          <w:bCs/>
          <w:lang w:val="ru-RU"/>
        </w:rPr>
        <w:t xml:space="preserve"> С.В Ким /Издательский центр – «</w:t>
      </w:r>
      <w:proofErr w:type="spellStart"/>
      <w:r w:rsidRPr="00B71CF7">
        <w:rPr>
          <w:rFonts w:cs="Times New Roman"/>
          <w:bCs/>
          <w:lang w:val="ru-RU"/>
        </w:rPr>
        <w:t>Вентана</w:t>
      </w:r>
      <w:proofErr w:type="spellEnd"/>
      <w:r w:rsidRPr="00B71CF7">
        <w:rPr>
          <w:rFonts w:cs="Times New Roman"/>
          <w:bCs/>
          <w:lang w:val="ru-RU"/>
        </w:rPr>
        <w:t>-Граф», 2019г.</w:t>
      </w:r>
      <w:r w:rsidRPr="00C54700">
        <w:rPr>
          <w:rFonts w:cs="Times New Roman"/>
          <w:bCs/>
          <w:lang w:val="ru-RU"/>
        </w:rPr>
        <w:t xml:space="preserve">, </w:t>
      </w:r>
      <w:r>
        <w:rPr>
          <w:rFonts w:cs="Times New Roman"/>
          <w:lang w:val="ru-RU"/>
        </w:rPr>
        <w:t xml:space="preserve">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>
        <w:rPr>
          <w:rFonts w:cs="Times New Roman"/>
          <w:lang w:val="ru-RU"/>
        </w:rPr>
        <w:t>обучающихся</w:t>
      </w:r>
      <w:proofErr w:type="gramEnd"/>
      <w:r>
        <w:rPr>
          <w:rFonts w:cs="Times New Roman"/>
          <w:lang w:val="ru-RU"/>
        </w:rPr>
        <w:t>.</w:t>
      </w:r>
      <w:r w:rsidRPr="00013465">
        <w:rPr>
          <w:rFonts w:cs="Times New Roman"/>
          <w:lang w:val="ru-RU"/>
        </w:rPr>
        <w:t xml:space="preserve"> </w:t>
      </w:r>
    </w:p>
    <w:p w:rsidR="00CE4DE9" w:rsidRPr="00EE1183" w:rsidRDefault="00CE4DE9" w:rsidP="00CE4DE9">
      <w:pPr>
        <w:pStyle w:val="a3"/>
        <w:spacing w:line="276" w:lineRule="auto"/>
        <w:ind w:left="0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Рабочая программа конкретизирует содержание предметных тем Государственного стандарта, даёт распределение учебных часов по разделам и темам курса. Она </w:t>
      </w:r>
      <w:r>
        <w:rPr>
          <w:lang w:val="ru-RU"/>
        </w:rPr>
        <w:t xml:space="preserve">рассчитана на изучении основ безопасности жизнедеятельности </w:t>
      </w:r>
      <w:r w:rsidRPr="00013465">
        <w:rPr>
          <w:lang w:val="ru-RU"/>
        </w:rPr>
        <w:t>в 10—11 кла</w:t>
      </w:r>
      <w:r>
        <w:rPr>
          <w:lang w:val="ru-RU"/>
        </w:rPr>
        <w:t>ссах по одному часу в неделю: 34 часа в 10 классе и 34 часа</w:t>
      </w:r>
      <w:r w:rsidRPr="00013465">
        <w:rPr>
          <w:lang w:val="ru-RU"/>
        </w:rPr>
        <w:t xml:space="preserve"> в 11 классе</w:t>
      </w:r>
      <w:r>
        <w:rPr>
          <w:lang w:val="ru-RU"/>
        </w:rPr>
        <w:t>, всего 68 часов в учебном году.</w:t>
      </w:r>
    </w:p>
    <w:p w:rsidR="00CE4DE9" w:rsidRPr="00096125" w:rsidRDefault="00CE4DE9" w:rsidP="00CE4DE9">
      <w:pPr>
        <w:pStyle w:val="a3"/>
        <w:spacing w:line="276" w:lineRule="auto"/>
        <w:ind w:left="0"/>
        <w:jc w:val="both"/>
        <w:rPr>
          <w:lang w:val="ru-RU"/>
        </w:rPr>
      </w:pPr>
      <w:r w:rsidRPr="00096125">
        <w:rPr>
          <w:b/>
          <w:lang w:val="ru-RU"/>
        </w:rPr>
        <w:t>Цель:</w:t>
      </w:r>
      <w:r w:rsidRPr="00096125">
        <w:rPr>
          <w:lang w:val="ru-RU"/>
        </w:rPr>
        <w:t xml:space="preserve"> </w:t>
      </w:r>
    </w:p>
    <w:p w:rsidR="00CE4DE9" w:rsidRDefault="00CE4DE9" w:rsidP="00CE4DE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013465">
        <w:rPr>
          <w:lang w:val="ru-RU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CE4DE9" w:rsidRDefault="00CE4DE9" w:rsidP="00CE4DE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096125">
        <w:rPr>
          <w:lang w:val="ru-RU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CE4DE9" w:rsidRDefault="00CE4DE9" w:rsidP="00CE4DE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096125">
        <w:rPr>
          <w:lang w:val="ru-RU"/>
        </w:rPr>
        <w:lastRenderedPageBreak/>
        <w:t xml:space="preserve">осознание ответственности и потребности в формировании культуры семейных отношений на основе принятия ценностей семейной жизни. </w:t>
      </w:r>
    </w:p>
    <w:p w:rsidR="00CE4DE9" w:rsidRPr="00EE1183" w:rsidRDefault="00CE4DE9" w:rsidP="00CE4DE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E1183">
        <w:rPr>
          <w:lang w:val="ru-RU"/>
        </w:rPr>
        <w:t xml:space="preserve">профилактика асоциального поведения учащихся, формирование </w:t>
      </w:r>
      <w:proofErr w:type="spellStart"/>
      <w:r w:rsidRPr="00EE1183">
        <w:rPr>
          <w:lang w:val="ru-RU"/>
        </w:rPr>
        <w:t>антиэкстремистского</w:t>
      </w:r>
      <w:proofErr w:type="spellEnd"/>
      <w:r w:rsidRPr="00EE1183">
        <w:rPr>
          <w:lang w:val="ru-RU"/>
        </w:rPr>
        <w:t xml:space="preserve"> и антитеррористического поведения. </w:t>
      </w:r>
    </w:p>
    <w:p w:rsidR="00CE4DE9" w:rsidRPr="00EE1183" w:rsidRDefault="00CE4DE9" w:rsidP="00CE4DE9">
      <w:pPr>
        <w:pStyle w:val="a3"/>
        <w:spacing w:line="276" w:lineRule="auto"/>
        <w:ind w:left="0"/>
        <w:jc w:val="both"/>
        <w:rPr>
          <w:u w:val="single"/>
          <w:lang w:val="ru-RU"/>
        </w:rPr>
      </w:pPr>
      <w:r w:rsidRPr="00EE1183">
        <w:rPr>
          <w:rFonts w:cs="Times New Roman"/>
          <w:b/>
          <w:bCs/>
          <w:lang w:val="ru-RU"/>
        </w:rPr>
        <w:t>Задачи:</w:t>
      </w:r>
    </w:p>
    <w:p w:rsidR="00CE4DE9" w:rsidRPr="00EE1183" w:rsidRDefault="00CE4DE9" w:rsidP="00CE4DE9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lang w:val="ru-RU"/>
        </w:rPr>
      </w:pPr>
      <w:proofErr w:type="gramStart"/>
      <w:r w:rsidRPr="00013465">
        <w:rPr>
          <w:lang w:val="ru-RU"/>
        </w:rPr>
        <w:t>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</w:t>
      </w:r>
      <w:r>
        <w:rPr>
          <w:lang w:val="ru-RU"/>
        </w:rPr>
        <w:t>вать опасности, грамотно дей</w:t>
      </w:r>
      <w:r w:rsidRPr="00013465">
        <w:rPr>
          <w:lang w:val="ru-RU"/>
        </w:rPr>
        <w:t>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</w:t>
      </w:r>
      <w:proofErr w:type="gramEnd"/>
    </w:p>
    <w:p w:rsidR="00CE4DE9" w:rsidRDefault="00CE4DE9" w:rsidP="00CE4DE9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lang w:val="ru-RU"/>
        </w:rPr>
      </w:pPr>
      <w:r w:rsidRPr="00096125">
        <w:rPr>
          <w:lang w:val="ru-RU"/>
        </w:rPr>
        <w:t>воспитание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CE4DE9" w:rsidRPr="00096125" w:rsidRDefault="00CE4DE9" w:rsidP="00CE4DE9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lang w:val="ru-RU"/>
        </w:rPr>
      </w:pPr>
      <w:r w:rsidRPr="00096125">
        <w:rPr>
          <w:lang w:val="ru-RU"/>
        </w:rPr>
        <w:t xml:space="preserve">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CE4DE9" w:rsidRPr="00EE1183" w:rsidRDefault="00CE4DE9" w:rsidP="00CE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/>
          <w:sz w:val="24"/>
          <w:szCs w:val="24"/>
        </w:rPr>
        <w:t>УМК</w:t>
      </w:r>
      <w:r w:rsidRPr="00EE1183">
        <w:rPr>
          <w:rFonts w:ascii="Times New Roman" w:hAnsi="Times New Roman" w:cs="Times New Roman"/>
          <w:sz w:val="24"/>
          <w:szCs w:val="24"/>
        </w:rPr>
        <w:t>:</w:t>
      </w:r>
    </w:p>
    <w:p w:rsidR="00CE4DE9" w:rsidRPr="00EE1183" w:rsidRDefault="00CE4DE9" w:rsidP="00CE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sz w:val="24"/>
          <w:szCs w:val="24"/>
        </w:rPr>
        <w:t xml:space="preserve">Ким С.В., Горский В.А. Основы безопасности жизнедеятельности: учебник 10 - 11 классы.  </w:t>
      </w:r>
    </w:p>
    <w:p w:rsidR="00CE4DE9" w:rsidRPr="00EE1183" w:rsidRDefault="00CE4DE9" w:rsidP="00CE4DE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- М: «</w:t>
      </w:r>
      <w:proofErr w:type="spellStart"/>
      <w:r w:rsidRPr="00EE1183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EE1183">
        <w:rPr>
          <w:rFonts w:ascii="Times New Roman" w:hAnsi="Times New Roman" w:cs="Times New Roman"/>
          <w:bCs/>
          <w:sz w:val="24"/>
          <w:szCs w:val="24"/>
        </w:rPr>
        <w:t>-Граф», 2020г.</w:t>
      </w:r>
    </w:p>
    <w:p w:rsidR="00CE4DE9" w:rsidRPr="00EE1183" w:rsidRDefault="00CE4DE9" w:rsidP="00CE4DE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 xml:space="preserve">2. Ким С.В. </w:t>
      </w:r>
      <w:r w:rsidRPr="00EE1183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учебно-методическое пособие - </w:t>
      </w:r>
      <w:r w:rsidRPr="00EE1183">
        <w:rPr>
          <w:rFonts w:ascii="Times New Roman" w:hAnsi="Times New Roman" w:cs="Times New Roman"/>
          <w:bCs/>
          <w:sz w:val="24"/>
          <w:szCs w:val="24"/>
        </w:rPr>
        <w:t>М: «</w:t>
      </w:r>
      <w:proofErr w:type="spellStart"/>
      <w:r w:rsidRPr="00EE1183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EE1183">
        <w:rPr>
          <w:rFonts w:ascii="Times New Roman" w:hAnsi="Times New Roman" w:cs="Times New Roman"/>
          <w:bCs/>
          <w:sz w:val="24"/>
          <w:szCs w:val="24"/>
        </w:rPr>
        <w:t>-Граф», 2019г.</w:t>
      </w:r>
    </w:p>
    <w:p w:rsidR="00CE4DE9" w:rsidRPr="00EE1183" w:rsidRDefault="00CE4DE9" w:rsidP="00CE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 xml:space="preserve">3. Смирнов А.Т., Хренников Б.О. </w:t>
      </w:r>
      <w:r w:rsidRPr="00EE1183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(базовый уровень) 10 класс / под ред. А.Т. Смирнова – М.: Просвещение, 2018 </w:t>
      </w:r>
    </w:p>
    <w:p w:rsidR="00CE4DE9" w:rsidRPr="00EE1183" w:rsidRDefault="00CE4DE9" w:rsidP="00CE4DE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EE1183">
        <w:rPr>
          <w:rFonts w:ascii="Times New Roman" w:hAnsi="Times New Roman" w:cs="Times New Roman"/>
          <w:sz w:val="24"/>
          <w:szCs w:val="24"/>
        </w:rPr>
        <w:t>4. Данченко С. П. Основы безопасности жизнедеятельности: пособие ФГОС. Практические работы на уроках и во внеурочной деятельности</w:t>
      </w:r>
      <w:r w:rsidRPr="00EE1183">
        <w:rPr>
          <w:rFonts w:ascii="Times New Roman" w:hAnsi="Times New Roman" w:cs="Times New Roman"/>
          <w:bCs/>
          <w:iCs/>
          <w:sz w:val="24"/>
          <w:szCs w:val="24"/>
        </w:rPr>
        <w:t xml:space="preserve">. 5-11 классы. – Волгоград: Учитель (срок использования не ограничен). </w:t>
      </w:r>
    </w:p>
    <w:p w:rsidR="00CE4DE9" w:rsidRPr="00355E3C" w:rsidRDefault="00CE4DE9" w:rsidP="00CE4DE9">
      <w:pPr>
        <w:pStyle w:val="a3"/>
        <w:spacing w:line="276" w:lineRule="auto"/>
        <w:ind w:left="0"/>
        <w:jc w:val="both"/>
        <w:rPr>
          <w:sz w:val="14"/>
          <w:lang w:val="ru-RU"/>
        </w:rPr>
      </w:pPr>
    </w:p>
    <w:p w:rsidR="00CE4DE9" w:rsidRDefault="00CE4DE9" w:rsidP="00CE4DE9">
      <w:pPr>
        <w:pStyle w:val="Standard"/>
        <w:widowControl/>
        <w:spacing w:after="170"/>
        <w:ind w:left="284"/>
        <w:jc w:val="both"/>
        <w:rPr>
          <w:lang w:val="ru-RU"/>
        </w:rPr>
      </w:pPr>
    </w:p>
    <w:p w:rsidR="00CE4DE9" w:rsidRDefault="00CE4DE9" w:rsidP="00CE4D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CE4DE9" w:rsidRDefault="00CE4DE9" w:rsidP="00CE4D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класс:</w:t>
      </w:r>
    </w:p>
    <w:p w:rsidR="00CE4DE9" w:rsidRPr="00170EEA" w:rsidRDefault="00CE4DE9" w:rsidP="00CE4DE9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EEA">
        <w:rPr>
          <w:rFonts w:ascii="Times New Roman" w:hAnsi="Times New Roman"/>
          <w:bCs/>
          <w:sz w:val="24"/>
          <w:szCs w:val="24"/>
        </w:rPr>
        <w:t>Основы безопасности личности, общества и государства</w:t>
      </w:r>
      <w:r>
        <w:rPr>
          <w:rFonts w:ascii="Times New Roman" w:hAnsi="Times New Roman"/>
          <w:bCs/>
          <w:sz w:val="24"/>
          <w:szCs w:val="24"/>
        </w:rPr>
        <w:t xml:space="preserve"> (2 часа)</w:t>
      </w:r>
    </w:p>
    <w:p w:rsidR="00CE4DE9" w:rsidRPr="00170EEA" w:rsidRDefault="00CE4DE9" w:rsidP="00CE4DE9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EEA">
        <w:rPr>
          <w:rFonts w:ascii="Times New Roman" w:hAnsi="Times New Roman"/>
          <w:bCs/>
          <w:sz w:val="24"/>
          <w:szCs w:val="24"/>
        </w:rPr>
        <w:t>Безопасность и защита человека в опасных, экстремальных и чрезвычайных ситуациях</w:t>
      </w:r>
      <w:r>
        <w:rPr>
          <w:rFonts w:ascii="Times New Roman" w:hAnsi="Times New Roman"/>
          <w:bCs/>
          <w:sz w:val="24"/>
          <w:szCs w:val="24"/>
        </w:rPr>
        <w:t xml:space="preserve"> (11 час.)</w:t>
      </w:r>
    </w:p>
    <w:p w:rsidR="00CE4DE9" w:rsidRPr="00170EEA" w:rsidRDefault="00CE4DE9" w:rsidP="00CE4DE9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EEA">
        <w:rPr>
          <w:rFonts w:ascii="Times New Roman" w:hAnsi="Times New Roman"/>
          <w:bCs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Cs/>
          <w:sz w:val="24"/>
          <w:szCs w:val="24"/>
        </w:rPr>
        <w:t xml:space="preserve"> (10 часов)</w:t>
      </w:r>
    </w:p>
    <w:p w:rsidR="00CE4DE9" w:rsidRPr="00170EEA" w:rsidRDefault="00CE4DE9" w:rsidP="00CE4DE9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EEA">
        <w:rPr>
          <w:rFonts w:ascii="Times New Roman" w:hAnsi="Times New Roman"/>
          <w:bCs/>
          <w:sz w:val="24"/>
          <w:szCs w:val="24"/>
        </w:rPr>
        <w:t>Военная безопасность государства</w:t>
      </w:r>
      <w:r>
        <w:rPr>
          <w:rFonts w:ascii="Times New Roman" w:hAnsi="Times New Roman"/>
          <w:bCs/>
          <w:sz w:val="24"/>
          <w:szCs w:val="24"/>
        </w:rPr>
        <w:t xml:space="preserve"> (11 часов)</w:t>
      </w:r>
    </w:p>
    <w:p w:rsidR="00CE4DE9" w:rsidRDefault="00CE4DE9" w:rsidP="00CE4DE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170EEA">
        <w:rPr>
          <w:rFonts w:ascii="Times New Roman" w:hAnsi="Times New Roman"/>
          <w:b/>
          <w:bCs/>
          <w:sz w:val="24"/>
          <w:szCs w:val="24"/>
        </w:rPr>
        <w:t>11 класс:</w:t>
      </w:r>
    </w:p>
    <w:p w:rsidR="00CE4DE9" w:rsidRPr="00170EEA" w:rsidRDefault="00CE4DE9" w:rsidP="00CE4DE9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1272A">
        <w:rPr>
          <w:rFonts w:ascii="Times New Roman" w:hAnsi="Times New Roman"/>
          <w:sz w:val="24"/>
          <w:szCs w:val="24"/>
        </w:rPr>
        <w:t>оциальная безопасность человека</w:t>
      </w:r>
      <w:r>
        <w:rPr>
          <w:rFonts w:ascii="Times New Roman" w:hAnsi="Times New Roman"/>
          <w:sz w:val="24"/>
          <w:szCs w:val="24"/>
        </w:rPr>
        <w:t xml:space="preserve"> (1 час)</w:t>
      </w:r>
    </w:p>
    <w:p w:rsidR="00CE4DE9" w:rsidRPr="00170EEA" w:rsidRDefault="00CE4DE9" w:rsidP="00CE4DE9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EEA">
        <w:rPr>
          <w:rFonts w:ascii="Times New Roman" w:hAnsi="Times New Roman"/>
          <w:bCs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Cs/>
          <w:sz w:val="24"/>
          <w:szCs w:val="24"/>
        </w:rPr>
        <w:t xml:space="preserve"> (14 часов)</w:t>
      </w:r>
    </w:p>
    <w:p w:rsidR="00CE4DE9" w:rsidRPr="00170EEA" w:rsidRDefault="00CE4DE9" w:rsidP="00CE4DE9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EEA">
        <w:rPr>
          <w:rFonts w:ascii="Times New Roman" w:hAnsi="Times New Roman"/>
          <w:bCs/>
          <w:sz w:val="24"/>
          <w:szCs w:val="24"/>
        </w:rPr>
        <w:t>Основы военной службы</w:t>
      </w:r>
      <w:r>
        <w:rPr>
          <w:rFonts w:ascii="Times New Roman" w:hAnsi="Times New Roman"/>
          <w:bCs/>
          <w:sz w:val="24"/>
          <w:szCs w:val="24"/>
        </w:rPr>
        <w:t xml:space="preserve"> (19 часов)</w:t>
      </w:r>
    </w:p>
    <w:p w:rsidR="00CE4DE9" w:rsidRDefault="00CE4DE9" w:rsidP="00CE4DE9">
      <w:pPr>
        <w:pStyle w:val="a4"/>
        <w:ind w:left="284"/>
        <w:rPr>
          <w:rFonts w:ascii="Times New Roman" w:hAnsi="Times New Roman"/>
          <w:bCs/>
          <w:sz w:val="24"/>
          <w:szCs w:val="24"/>
        </w:rPr>
      </w:pPr>
    </w:p>
    <w:p w:rsidR="00CE4DE9" w:rsidRPr="00170EEA" w:rsidRDefault="00CE4DE9" w:rsidP="00CE4DE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Преобладающими формами контроля выступают фронтальный опрос, тесты, проверочные и практические работы.</w:t>
      </w:r>
    </w:p>
    <w:p w:rsidR="00CE4DE9" w:rsidRDefault="00CE4DE9" w:rsidP="00CE4DE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E4DE9" w:rsidRDefault="00CE4DE9" w:rsidP="00CE4D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E4DE9" w:rsidRPr="00D123D7" w:rsidRDefault="00CE4DE9" w:rsidP="00CE4D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D123D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E4DE9" w:rsidRDefault="00CE4DE9" w:rsidP="00CE4DE9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lang w:val="ru-RU"/>
        </w:rPr>
      </w:pPr>
      <w:r>
        <w:rPr>
          <w:lang w:val="ru-RU"/>
        </w:rPr>
        <w:t>уровни</w:t>
      </w:r>
      <w:r w:rsidRPr="00013465">
        <w:rPr>
          <w:lang w:val="ru-RU"/>
        </w:rPr>
        <w:t xml:space="preserve"> защищенности жизненно важных интересов личности, общества, государства от внешних и внутренних угроз; </w:t>
      </w:r>
    </w:p>
    <w:p w:rsidR="00CE4DE9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lastRenderedPageBreak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E4DE9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происхождения;</w:t>
      </w:r>
    </w:p>
    <w:p w:rsidR="00CE4DE9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</w:t>
      </w:r>
      <w:r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территорий </w:t>
      </w:r>
      <w:r w:rsidRPr="00D123D7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характера;</w:t>
      </w:r>
    </w:p>
    <w:p w:rsidR="00CE4DE9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CE4DE9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CE4DE9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CE4DE9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граждан до призыва на военную службу, во время прохождения военной службы и пребывания в запасе;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23D7">
        <w:rPr>
          <w:rFonts w:ascii="Times New Roman" w:hAnsi="Times New Roman" w:cs="Times New Roman"/>
          <w:sz w:val="24"/>
          <w:szCs w:val="24"/>
        </w:rPr>
        <w:t>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E4DE9" w:rsidRPr="00D123D7" w:rsidRDefault="00CE4DE9" w:rsidP="00CE4DE9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3D7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CE4DE9" w:rsidRPr="00D123D7" w:rsidRDefault="00CE4DE9" w:rsidP="00CE4D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4DE9" w:rsidRDefault="00CE4DE9" w:rsidP="00CE4DE9">
      <w:pPr>
        <w:rPr>
          <w:b/>
        </w:rPr>
      </w:pPr>
      <w:r>
        <w:rPr>
          <w:b/>
        </w:rPr>
        <w:t>Уметь</w:t>
      </w:r>
    </w:p>
    <w:p w:rsidR="00CE4DE9" w:rsidRDefault="00CE4DE9" w:rsidP="00CE4DE9">
      <w:pPr>
        <w:pStyle w:val="a3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lang w:val="ru-RU"/>
        </w:rPr>
      </w:pPr>
      <w:r w:rsidRPr="00013465">
        <w:rPr>
          <w:lang w:val="ru-RU"/>
        </w:rPr>
        <w:t>предвидеть и распозна</w:t>
      </w:r>
      <w:r>
        <w:rPr>
          <w:lang w:val="ru-RU"/>
        </w:rPr>
        <w:t>вать опасности;</w:t>
      </w:r>
    </w:p>
    <w:p w:rsidR="00CE4DE9" w:rsidRDefault="00CE4DE9" w:rsidP="00CE4DE9">
      <w:pPr>
        <w:pStyle w:val="a3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lang w:val="ru-RU"/>
        </w:rPr>
      </w:pPr>
      <w:r>
        <w:rPr>
          <w:lang w:val="ru-RU"/>
        </w:rPr>
        <w:t>грамотно дей</w:t>
      </w:r>
      <w:r w:rsidRPr="00013465">
        <w:rPr>
          <w:lang w:val="ru-RU"/>
        </w:rPr>
        <w:t>ствовать, используя индивидуальные и коллективные средства защиты,</w:t>
      </w:r>
    </w:p>
    <w:p w:rsidR="00CE4DE9" w:rsidRDefault="00CE4DE9" w:rsidP="00CE4DE9">
      <w:pPr>
        <w:pStyle w:val="a3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lang w:val="ru-RU"/>
        </w:rPr>
      </w:pPr>
      <w:r w:rsidRPr="00013465">
        <w:rPr>
          <w:lang w:val="ru-RU"/>
        </w:rPr>
        <w:t>оказывать первую помощь, реализуя стратегию минимизации негативных последствий для собственного здоровья, благополучия других людей и среды обитания;</w:t>
      </w:r>
    </w:p>
    <w:p w:rsidR="00CE4DE9" w:rsidRPr="004E3540" w:rsidRDefault="00CE4DE9" w:rsidP="00CE4DE9">
      <w:pPr>
        <w:pStyle w:val="a3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lang w:val="ru-RU"/>
        </w:rPr>
      </w:pPr>
      <w:r w:rsidRPr="004E3540">
        <w:rPr>
          <w:rFonts w:cs="Times New Roman"/>
          <w:lang w:val="ru-RU"/>
        </w:rPr>
        <w:t>Владеть способами защиты населения от чрезвычайных ситуаций природного и техногенного характера;</w:t>
      </w:r>
    </w:p>
    <w:p w:rsidR="00CE4DE9" w:rsidRPr="004E3540" w:rsidRDefault="00CE4DE9" w:rsidP="00CE4DE9">
      <w:pPr>
        <w:pStyle w:val="a3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lang w:val="ru-RU"/>
        </w:rPr>
      </w:pPr>
      <w:r w:rsidRPr="004E3540">
        <w:rPr>
          <w:rFonts w:cs="Times New Roman"/>
          <w:lang w:val="ru-RU"/>
        </w:rPr>
        <w:t>Оценивать уровень своей подготовленности и осуществлять осознанное самоопределение по отн</w:t>
      </w:r>
      <w:r>
        <w:rPr>
          <w:rFonts w:cs="Times New Roman"/>
          <w:lang w:val="ru-RU"/>
        </w:rPr>
        <w:t>ошению к военной службе;</w:t>
      </w:r>
    </w:p>
    <w:p w:rsidR="00CE4DE9" w:rsidRPr="004E3540" w:rsidRDefault="00CE4DE9" w:rsidP="00CE4DE9">
      <w:pPr>
        <w:pStyle w:val="a3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lang w:val="ru-RU"/>
        </w:rPr>
      </w:pPr>
      <w:r>
        <w:rPr>
          <w:rFonts w:cs="Times New Roman"/>
          <w:lang w:val="ru-RU"/>
        </w:rPr>
        <w:t xml:space="preserve">Владеть качествами </w:t>
      </w:r>
      <w:r w:rsidRPr="004E3540">
        <w:rPr>
          <w:lang w:val="ru-RU"/>
        </w:rPr>
        <w:t xml:space="preserve">самодисциплины, самоконтроля, самооценки собственной культуры безопасного поведения и деятельности, </w:t>
      </w:r>
      <w:proofErr w:type="gramStart"/>
      <w:r w:rsidRPr="004E3540">
        <w:rPr>
          <w:lang w:val="ru-RU"/>
        </w:rPr>
        <w:t>обеспечивающих</w:t>
      </w:r>
      <w:proofErr w:type="gramEnd"/>
      <w:r w:rsidRPr="004E3540">
        <w:rPr>
          <w:lang w:val="ru-RU"/>
        </w:rPr>
        <w:t xml:space="preserve"> личную и общественную безопасность. </w:t>
      </w:r>
    </w:p>
    <w:p w:rsidR="00CE4DE9" w:rsidRPr="004E3540" w:rsidRDefault="00CE4DE9" w:rsidP="00CE4DE9">
      <w:pPr>
        <w:pStyle w:val="a3"/>
        <w:spacing w:line="276" w:lineRule="auto"/>
        <w:ind w:left="284"/>
        <w:jc w:val="both"/>
        <w:rPr>
          <w:lang w:val="ru-RU"/>
        </w:rPr>
      </w:pPr>
    </w:p>
    <w:p w:rsidR="00B56408" w:rsidRDefault="00B56408" w:rsidP="000C2426">
      <w:pPr>
        <w:rPr>
          <w:b/>
        </w:rPr>
      </w:pPr>
      <w:bookmarkStart w:id="0" w:name="_GoBack"/>
      <w:bookmarkEnd w:id="0"/>
    </w:p>
    <w:p w:rsidR="00B56408" w:rsidRDefault="00B56408" w:rsidP="000C2426">
      <w:pPr>
        <w:rPr>
          <w:b/>
        </w:rPr>
      </w:pPr>
    </w:p>
    <w:p w:rsidR="009640F8" w:rsidRDefault="009640F8"/>
    <w:sectPr w:rsidR="009640F8" w:rsidSect="001D0B1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2020603050405020304"/>
    <w:charset w:val="00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0DE"/>
    <w:multiLevelType w:val="hybridMultilevel"/>
    <w:tmpl w:val="74901BA0"/>
    <w:lvl w:ilvl="0" w:tplc="DF5C6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570C"/>
    <w:multiLevelType w:val="hybridMultilevel"/>
    <w:tmpl w:val="48AA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AD5"/>
    <w:multiLevelType w:val="hybridMultilevel"/>
    <w:tmpl w:val="8020B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C66F0"/>
    <w:multiLevelType w:val="hybridMultilevel"/>
    <w:tmpl w:val="C5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114C"/>
    <w:multiLevelType w:val="hybridMultilevel"/>
    <w:tmpl w:val="6B52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609A2"/>
    <w:multiLevelType w:val="hybridMultilevel"/>
    <w:tmpl w:val="7BCC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2776B"/>
    <w:multiLevelType w:val="hybridMultilevel"/>
    <w:tmpl w:val="1692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51CB4"/>
    <w:multiLevelType w:val="hybridMultilevel"/>
    <w:tmpl w:val="E8B2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F08A6"/>
    <w:multiLevelType w:val="hybridMultilevel"/>
    <w:tmpl w:val="41C6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76CC"/>
    <w:multiLevelType w:val="hybridMultilevel"/>
    <w:tmpl w:val="EAC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249C"/>
    <w:multiLevelType w:val="hybridMultilevel"/>
    <w:tmpl w:val="BFA4B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D410C"/>
    <w:multiLevelType w:val="hybridMultilevel"/>
    <w:tmpl w:val="6070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EE"/>
    <w:rsid w:val="000C2426"/>
    <w:rsid w:val="001D0B15"/>
    <w:rsid w:val="001E636F"/>
    <w:rsid w:val="002060EE"/>
    <w:rsid w:val="008B3275"/>
    <w:rsid w:val="0095209E"/>
    <w:rsid w:val="009640F8"/>
    <w:rsid w:val="009B5D07"/>
    <w:rsid w:val="00B56408"/>
    <w:rsid w:val="00C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75"/>
    <w:pPr>
      <w:widowControl w:val="0"/>
      <w:suppressAutoHyphens/>
      <w:autoSpaceDN w:val="0"/>
      <w:ind w:left="720"/>
      <w:contextualSpacing/>
    </w:pPr>
    <w:rPr>
      <w:rFonts w:eastAsia="Andale Sans UI" w:cs="Tahoma"/>
      <w:kern w:val="3"/>
      <w:lang w:val="en-US" w:eastAsia="en-US" w:bidi="en-US"/>
    </w:rPr>
  </w:style>
  <w:style w:type="paragraph" w:styleId="a4">
    <w:name w:val="No Spacing"/>
    <w:uiPriority w:val="1"/>
    <w:qFormat/>
    <w:rsid w:val="008B3275"/>
    <w:pPr>
      <w:spacing w:after="0" w:line="240" w:lineRule="auto"/>
    </w:pPr>
  </w:style>
  <w:style w:type="paragraph" w:customStyle="1" w:styleId="Standard">
    <w:name w:val="Standard"/>
    <w:rsid w:val="00952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CE4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75"/>
    <w:pPr>
      <w:widowControl w:val="0"/>
      <w:suppressAutoHyphens/>
      <w:autoSpaceDN w:val="0"/>
      <w:ind w:left="720"/>
      <w:contextualSpacing/>
    </w:pPr>
    <w:rPr>
      <w:rFonts w:eastAsia="Andale Sans UI" w:cs="Tahoma"/>
      <w:kern w:val="3"/>
      <w:lang w:val="en-US" w:eastAsia="en-US" w:bidi="en-US"/>
    </w:rPr>
  </w:style>
  <w:style w:type="paragraph" w:styleId="a4">
    <w:name w:val="No Spacing"/>
    <w:uiPriority w:val="1"/>
    <w:qFormat/>
    <w:rsid w:val="008B3275"/>
    <w:pPr>
      <w:spacing w:after="0" w:line="240" w:lineRule="auto"/>
    </w:pPr>
  </w:style>
  <w:style w:type="paragraph" w:customStyle="1" w:styleId="Standard">
    <w:name w:val="Standard"/>
    <w:rsid w:val="00952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CE4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</dc:creator>
  <cp:lastModifiedBy>Администратор</cp:lastModifiedBy>
  <cp:revision>2</cp:revision>
  <cp:lastPrinted>2021-12-27T09:28:00Z</cp:lastPrinted>
  <dcterms:created xsi:type="dcterms:W3CDTF">2021-12-28T06:21:00Z</dcterms:created>
  <dcterms:modified xsi:type="dcterms:W3CDTF">2021-12-28T06:21:00Z</dcterms:modified>
</cp:coreProperties>
</file>