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C4" w:rsidRPr="00865AC4" w:rsidRDefault="00865AC4" w:rsidP="00865AC4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865AC4">
        <w:rPr>
          <w:rFonts w:ascii="Times New Roman" w:hAnsi="Times New Roman" w:cs="Times New Roman"/>
          <w:i/>
          <w:sz w:val="36"/>
          <w:szCs w:val="36"/>
        </w:rPr>
        <w:t>Утверждена приказом № 303 от 1.09.2022г.</w:t>
      </w:r>
    </w:p>
    <w:tbl>
      <w:tblPr>
        <w:tblW w:w="14913" w:type="dxa"/>
        <w:tblInd w:w="108" w:type="dxa"/>
        <w:tblLook w:val="01E0" w:firstRow="1" w:lastRow="1" w:firstColumn="1" w:lastColumn="1" w:noHBand="0" w:noVBand="0"/>
      </w:tblPr>
      <w:tblGrid>
        <w:gridCol w:w="8681"/>
        <w:gridCol w:w="3012"/>
        <w:gridCol w:w="3220"/>
      </w:tblGrid>
      <w:tr w:rsidR="00865AC4" w:rsidRPr="00865AC4" w:rsidTr="00A206AA">
        <w:trPr>
          <w:trHeight w:val="2636"/>
        </w:trPr>
        <w:tc>
          <w:tcPr>
            <w:tcW w:w="8681" w:type="dxa"/>
          </w:tcPr>
          <w:p w:rsidR="00865AC4" w:rsidRPr="00865AC4" w:rsidRDefault="00865AC4">
            <w:pPr>
              <w:spacing w:line="256" w:lineRule="auto"/>
              <w:rPr>
                <w:rFonts w:ascii="Times New Roman" w:eastAsia="Bookman Old Style" w:hAnsi="Times New Roman" w:cs="Times New Roman"/>
                <w:sz w:val="36"/>
                <w:szCs w:val="36"/>
              </w:rPr>
            </w:pPr>
          </w:p>
          <w:p w:rsidR="00865AC4" w:rsidRPr="00865AC4" w:rsidRDefault="00865AC4">
            <w:pPr>
              <w:spacing w:line="256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865AC4" w:rsidRPr="00865AC4" w:rsidRDefault="00865AC4">
            <w:pPr>
              <w:spacing w:line="25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65AC4" w:rsidRPr="00865AC4" w:rsidRDefault="00A206AA" w:rsidP="00A206A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</w:t>
            </w:r>
            <w:r w:rsidR="00865AC4" w:rsidRPr="00865AC4">
              <w:rPr>
                <w:rFonts w:ascii="Times New Roman" w:hAnsi="Times New Roman" w:cs="Times New Roman"/>
                <w:b/>
                <w:sz w:val="36"/>
                <w:szCs w:val="36"/>
              </w:rPr>
              <w:t>Рабочая программа</w:t>
            </w:r>
          </w:p>
          <w:p w:rsidR="00865AC4" w:rsidRPr="00865AC4" w:rsidRDefault="00A206A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</w:t>
            </w:r>
            <w:r w:rsidR="00865AC4" w:rsidRPr="00865AC4">
              <w:rPr>
                <w:rFonts w:ascii="Times New Roman" w:hAnsi="Times New Roman" w:cs="Times New Roman"/>
                <w:b/>
                <w:sz w:val="36"/>
                <w:szCs w:val="36"/>
              </w:rPr>
              <w:t>курса внеурочной деятельности</w:t>
            </w:r>
          </w:p>
          <w:p w:rsidR="00865AC4" w:rsidRPr="00865AC4" w:rsidRDefault="00865A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12" w:type="dxa"/>
          </w:tcPr>
          <w:p w:rsidR="00865AC4" w:rsidRPr="00865AC4" w:rsidRDefault="00865AC4">
            <w:pPr>
              <w:spacing w:line="25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65AC4" w:rsidRPr="00865AC4" w:rsidRDefault="00865AC4">
            <w:pPr>
              <w:spacing w:line="25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20" w:type="dxa"/>
          </w:tcPr>
          <w:p w:rsidR="00865AC4" w:rsidRPr="00865AC4" w:rsidRDefault="00865AC4">
            <w:pPr>
              <w:spacing w:line="25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65AC4" w:rsidRPr="00865AC4" w:rsidRDefault="00865AC4" w:rsidP="00865AC4">
      <w:pPr>
        <w:jc w:val="center"/>
        <w:rPr>
          <w:rFonts w:ascii="Times New Roman" w:eastAsia="Bookman Old Style" w:hAnsi="Times New Roman" w:cs="Times New Roman"/>
          <w:b/>
          <w:sz w:val="36"/>
          <w:szCs w:val="36"/>
          <w:lang w:eastAsia="en-US"/>
        </w:rPr>
      </w:pPr>
      <w:r w:rsidRPr="00865AC4">
        <w:rPr>
          <w:rFonts w:ascii="Times New Roman" w:eastAsia="Bookman Old Style" w:hAnsi="Times New Roman" w:cs="Times New Roman"/>
          <w:b/>
          <w:sz w:val="36"/>
          <w:szCs w:val="36"/>
        </w:rPr>
        <w:t>«Разговоры о важном»</w:t>
      </w:r>
    </w:p>
    <w:p w:rsidR="00865AC4" w:rsidRPr="00865AC4" w:rsidRDefault="00865AC4" w:rsidP="00865AC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65AC4" w:rsidRPr="00865AC4" w:rsidRDefault="009D1ABB" w:rsidP="00865AC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основного</w:t>
      </w:r>
      <w:r w:rsidR="00865AC4" w:rsidRPr="00865AC4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общего образования</w:t>
      </w:r>
    </w:p>
    <w:p w:rsidR="00865AC4" w:rsidRPr="00865AC4" w:rsidRDefault="00865AC4" w:rsidP="00865A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5AC4" w:rsidRPr="00865AC4" w:rsidRDefault="00865AC4" w:rsidP="00865A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AC4">
        <w:rPr>
          <w:rFonts w:ascii="Times New Roman" w:hAnsi="Times New Roman" w:cs="Times New Roman"/>
          <w:b/>
          <w:sz w:val="36"/>
          <w:szCs w:val="36"/>
        </w:rPr>
        <w:t>Муниципального общеобразовательного учреждения</w:t>
      </w:r>
    </w:p>
    <w:p w:rsidR="00865AC4" w:rsidRPr="00865AC4" w:rsidRDefault="00865AC4" w:rsidP="00865A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AC4">
        <w:rPr>
          <w:rFonts w:ascii="Times New Roman" w:hAnsi="Times New Roman" w:cs="Times New Roman"/>
          <w:b/>
          <w:sz w:val="36"/>
          <w:szCs w:val="36"/>
        </w:rPr>
        <w:t>«Средняя школа № 90»</w:t>
      </w:r>
    </w:p>
    <w:p w:rsidR="00865AC4" w:rsidRPr="00865AC4" w:rsidRDefault="00865AC4" w:rsidP="00865A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5AC4" w:rsidRPr="00865AC4" w:rsidRDefault="00865AC4" w:rsidP="00865A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AC4">
        <w:rPr>
          <w:rFonts w:ascii="Times New Roman" w:hAnsi="Times New Roman" w:cs="Times New Roman"/>
          <w:b/>
          <w:sz w:val="36"/>
          <w:szCs w:val="36"/>
        </w:rPr>
        <w:t>МБОУ Школы № 90</w:t>
      </w:r>
    </w:p>
    <w:p w:rsidR="00865AC4" w:rsidRPr="00865AC4" w:rsidRDefault="00865AC4" w:rsidP="00865AC4">
      <w:pPr>
        <w:ind w:left="4248"/>
        <w:rPr>
          <w:rFonts w:ascii="Times New Roman" w:hAnsi="Times New Roman" w:cs="Times New Roman"/>
          <w:b/>
          <w:sz w:val="36"/>
          <w:szCs w:val="36"/>
        </w:rPr>
      </w:pPr>
    </w:p>
    <w:p w:rsidR="00865AC4" w:rsidRPr="00865AC4" w:rsidRDefault="00865AC4" w:rsidP="00865AC4">
      <w:pPr>
        <w:rPr>
          <w:rFonts w:ascii="Times New Roman" w:hAnsi="Times New Roman" w:cs="Times New Roman"/>
          <w:sz w:val="36"/>
          <w:szCs w:val="36"/>
        </w:rPr>
      </w:pPr>
    </w:p>
    <w:p w:rsidR="00865AC4" w:rsidRPr="00865AC4" w:rsidRDefault="00865AC4" w:rsidP="00865AC4">
      <w:pPr>
        <w:rPr>
          <w:rFonts w:ascii="Times New Roman" w:hAnsi="Times New Roman" w:cs="Times New Roman"/>
          <w:sz w:val="36"/>
          <w:szCs w:val="36"/>
        </w:rPr>
      </w:pPr>
    </w:p>
    <w:p w:rsidR="00865AC4" w:rsidRPr="00865AC4" w:rsidRDefault="00865AC4" w:rsidP="00865AC4">
      <w:pPr>
        <w:rPr>
          <w:rFonts w:ascii="Times New Roman" w:hAnsi="Times New Roman" w:cs="Times New Roman"/>
          <w:sz w:val="36"/>
          <w:szCs w:val="36"/>
        </w:rPr>
      </w:pPr>
    </w:p>
    <w:p w:rsidR="00865AC4" w:rsidRPr="00865AC4" w:rsidRDefault="00865AC4" w:rsidP="00865AC4">
      <w:pPr>
        <w:rPr>
          <w:rFonts w:ascii="Times New Roman" w:hAnsi="Times New Roman" w:cs="Times New Roman"/>
          <w:sz w:val="36"/>
          <w:szCs w:val="36"/>
        </w:rPr>
      </w:pPr>
    </w:p>
    <w:p w:rsidR="00865AC4" w:rsidRPr="00865AC4" w:rsidRDefault="00865AC4" w:rsidP="00865A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2AAF" w:rsidRDefault="00832AAF" w:rsidP="00865AC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65AC4" w:rsidRPr="00865AC4" w:rsidRDefault="00865AC4" w:rsidP="00865AC4">
      <w:pPr>
        <w:jc w:val="center"/>
        <w:rPr>
          <w:rFonts w:ascii="Times New Roman" w:hAnsi="Times New Roman" w:cs="Times New Roman"/>
          <w:sz w:val="36"/>
          <w:szCs w:val="36"/>
        </w:rPr>
      </w:pPr>
      <w:r w:rsidRPr="00865AC4">
        <w:rPr>
          <w:rFonts w:ascii="Times New Roman" w:hAnsi="Times New Roman" w:cs="Times New Roman"/>
          <w:sz w:val="36"/>
          <w:szCs w:val="36"/>
        </w:rPr>
        <w:t>Красноярский край</w:t>
      </w:r>
    </w:p>
    <w:p w:rsidR="00865AC4" w:rsidRPr="00865AC4" w:rsidRDefault="00865AC4" w:rsidP="00865AC4">
      <w:pPr>
        <w:jc w:val="center"/>
        <w:rPr>
          <w:rFonts w:ascii="Times New Roman" w:hAnsi="Times New Roman" w:cs="Times New Roman"/>
          <w:sz w:val="36"/>
          <w:szCs w:val="36"/>
        </w:rPr>
      </w:pPr>
      <w:r w:rsidRPr="00865AC4">
        <w:rPr>
          <w:rFonts w:ascii="Times New Roman" w:hAnsi="Times New Roman" w:cs="Times New Roman"/>
          <w:sz w:val="36"/>
          <w:szCs w:val="36"/>
        </w:rPr>
        <w:t>ЗАТО г. Железногорск</w:t>
      </w:r>
    </w:p>
    <w:p w:rsidR="00865AC4" w:rsidRPr="00865AC4" w:rsidRDefault="00865AC4" w:rsidP="00865AC4">
      <w:pPr>
        <w:jc w:val="center"/>
        <w:rPr>
          <w:rFonts w:ascii="Times New Roman" w:hAnsi="Times New Roman" w:cs="Times New Roman"/>
          <w:sz w:val="36"/>
          <w:szCs w:val="36"/>
        </w:rPr>
      </w:pPr>
      <w:r w:rsidRPr="00865AC4">
        <w:rPr>
          <w:rFonts w:ascii="Times New Roman" w:hAnsi="Times New Roman" w:cs="Times New Roman"/>
          <w:sz w:val="36"/>
          <w:szCs w:val="36"/>
        </w:rPr>
        <w:t>2022 г.</w:t>
      </w:r>
    </w:p>
    <w:p w:rsidR="00BB66C4" w:rsidRDefault="00BB66C4" w:rsidP="00C1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sectPr w:rsidR="00BB66C4" w:rsidSect="00405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72EA7" w:rsidRPr="00F56CBF" w:rsidRDefault="007204B4" w:rsidP="00C1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r w:rsidRPr="00F56CBF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lastRenderedPageBreak/>
        <w:t>Пояснительная записка</w:t>
      </w:r>
    </w:p>
    <w:p w:rsidR="00C113A9" w:rsidRPr="00C113A9" w:rsidRDefault="00C113A9" w:rsidP="00C1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pacing w:val="-2"/>
          <w:sz w:val="24"/>
          <w:szCs w:val="24"/>
        </w:rPr>
      </w:pP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6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и назначение программы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 образовательных  отношений  курсов   внеурочной   деятельности. Это позволяет обеспечить единство  обязательных  требований  ФГОС  во всём пространстве школьного образования: не только на уроке, но и за его пределами.</w:t>
      </w:r>
    </w:p>
    <w:p w:rsidR="004052BE" w:rsidRPr="004052BE" w:rsidRDefault="004052BE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курса: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помогает обучающемуся:</w:t>
      </w:r>
    </w:p>
    <w:p w:rsidR="00B06FD5" w:rsidRPr="00B06FD5" w:rsidRDefault="00B06FD5" w:rsidP="00E90E91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формировании его российской идентичности;</w:t>
      </w:r>
    </w:p>
    <w:p w:rsidR="00B06FD5" w:rsidRPr="00B06FD5" w:rsidRDefault="00B06FD5" w:rsidP="00E90E91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формировании интереса к познанию;</w:t>
      </w:r>
    </w:p>
    <w:p w:rsidR="00B06FD5" w:rsidRPr="00B06FD5" w:rsidRDefault="00B06FD5" w:rsidP="00E90E91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формировании осознанного отношения к своим правам и свободам и уважительного отношения к правам и свободам других;</w:t>
      </w:r>
    </w:p>
    <w:p w:rsidR="00B06FD5" w:rsidRPr="00B06FD5" w:rsidRDefault="00B06FD5" w:rsidP="00E90E91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выстраивании собственного поведения с позиции нравственных и правовых норм;</w:t>
      </w:r>
    </w:p>
    <w:p w:rsidR="00B06FD5" w:rsidRPr="00B06FD5" w:rsidRDefault="00B06FD5" w:rsidP="00E90E91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создании мотивации для участия в социально-значимой деятельности;</w:t>
      </w:r>
    </w:p>
    <w:p w:rsidR="00B06FD5" w:rsidRPr="00B06FD5" w:rsidRDefault="00B06FD5" w:rsidP="00E90E91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развитии у школьников общекультурной компетентности;</w:t>
      </w:r>
    </w:p>
    <w:p w:rsidR="00B06FD5" w:rsidRPr="00B06FD5" w:rsidRDefault="00B06FD5" w:rsidP="00E90E91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развитии умения принимать осознанные решения и делать выбор;</w:t>
      </w:r>
    </w:p>
    <w:p w:rsidR="00B06FD5" w:rsidRPr="00B06FD5" w:rsidRDefault="00B06FD5" w:rsidP="00E90E91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осознании своего места в обществе;</w:t>
      </w:r>
    </w:p>
    <w:p w:rsidR="00B06FD5" w:rsidRPr="00B06FD5" w:rsidRDefault="00B06FD5" w:rsidP="00E90E91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познании себя, своих мотивов, устремлений, склонностей;</w:t>
      </w:r>
    </w:p>
    <w:p w:rsidR="00B06FD5" w:rsidRPr="00B06FD5" w:rsidRDefault="00B06FD5" w:rsidP="00E90E91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формировании готовности к личностному самоопределению.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2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Нормативную правовую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основу н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астоящей 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программы курса внеурочной деятельности «Разговоры о важном» составляют следующие документы.</w:t>
      </w: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E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90E91" w:rsidRPr="00E90E91" w:rsidRDefault="00FB41EA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E90E91" w:rsidRPr="00E90E9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B06FD5" w:rsidRPr="00B06FD5" w:rsidRDefault="00FB41EA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2.07.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2021 г. № 400 «О Стратегии национальной безопасности Российской Федерации».</w:t>
      </w:r>
    </w:p>
    <w:p w:rsidR="00B06FD5" w:rsidRPr="00B06FD5" w:rsidRDefault="00FB41EA" w:rsidP="00E90E91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</w:t>
      </w:r>
    </w:p>
    <w:p w:rsidR="00B06FD5" w:rsidRPr="00B06FD5" w:rsidRDefault="00FB41EA" w:rsidP="00E90E91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образования». (Зарегистрирован 05.07.2021 № 64101.)</w:t>
      </w:r>
    </w:p>
    <w:p w:rsidR="00B06FD5" w:rsidRPr="00B06FD5" w:rsidRDefault="00FB41EA" w:rsidP="00E90E91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</w:t>
      </w:r>
    </w:p>
    <w:p w:rsidR="00B06FD5" w:rsidRPr="00B06FD5" w:rsidRDefault="00FB41EA" w:rsidP="00E90E91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B06FD5" w:rsidRPr="00B06FD5" w:rsidRDefault="00FB41EA" w:rsidP="00E90E91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 Министерства образования  и  науки  Российской  Федерации от 17 мая 2012 г. №413 «Об утверждении федерального государственного образовательного стандарта среднего общего образования».</w:t>
      </w:r>
    </w:p>
    <w:p w:rsidR="00B06FD5" w:rsidRPr="00B06FD5" w:rsidRDefault="00FB41EA" w:rsidP="00E90E91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413». (Зарегистрирован 12.09.2022 № 70034.)</w:t>
      </w:r>
    </w:p>
    <w:p w:rsidR="00B06FD5" w:rsidRPr="00B06FD5" w:rsidRDefault="00FB41EA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просвеще</w:t>
      </w:r>
      <w:r w:rsid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Российской Федерации «О на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правлении методических рекоме</w:t>
      </w:r>
      <w:r w:rsid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ндаций по проведению цикла вне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урочных занятий «Разговоры о важном»» от 15.08.2022 № 03-1190.</w:t>
      </w:r>
    </w:p>
    <w:p w:rsidR="00B06FD5" w:rsidRPr="00B06FD5" w:rsidRDefault="00FB41EA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рабочая программа </w:t>
      </w:r>
      <w:r w:rsid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воспитанию для общеобразова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организаций, одобрен</w:t>
      </w:r>
      <w:r w:rsid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решением федерального учеб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но-методического объединения по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образованию. (Протокол от 23.07.</w:t>
      </w:r>
      <w:r w:rsidR="00B06FD5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2022 г. № 3/22.)</w:t>
      </w:r>
    </w:p>
    <w:p w:rsid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</w:t>
      </w: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90E91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 образовательной программы М</w:t>
      </w:r>
      <w:r w:rsidR="00D569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90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D569F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№ 90</w:t>
      </w:r>
      <w:r w:rsidRPr="00E90E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41EA" w:rsidRDefault="00FB41EA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2BE" w:rsidRDefault="004052BE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курса в плане внеурочной деятельности </w:t>
      </w:r>
      <w:r w:rsidR="00D569F3" w:rsidRPr="00E90E9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569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569F3" w:rsidRPr="00E90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D569F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№ 90</w:t>
      </w:r>
      <w:r w:rsidRP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: учебный курс предназначен для обучающихся 5-х классов; рассчитан на 1 час в неделю 3</w:t>
      </w:r>
      <w:r w:rsidR="00040BF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040B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по программе проводятся 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формах, позволяющих обучающе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муся вырабатывать собственную миро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воззренческую позицию по обсуж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даемым темам (например, беседы, деловые игры, викторины, интервью, </w:t>
      </w:r>
      <w:proofErr w:type="spellStart"/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блицопросы</w:t>
      </w:r>
      <w:proofErr w:type="spellEnd"/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д.).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FD5" w:rsidRPr="004052BE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52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Взаимосвязь с программой воспитания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внеурочной деятельности разр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аботана с учётом реко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мендаций примерной программы воспитания. Это позволяет на практике соединить обучающую и воспитательную 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педагога, ориенти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её не только на интеллектуальное, но и на нравственное, социальное развитие ребёнка. Это проявляется: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выделении в цели программы ценностных приоритетов;</w:t>
      </w:r>
    </w:p>
    <w:p w:rsidR="00B06FD5" w:rsidRPr="00B06FD5" w:rsidRDefault="00B06FD5" w:rsidP="00FB4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приоритете личностных резуль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реализации программы вне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урочной деятельности, нашедших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своё отражение и конкретизацию 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примерной программе воспитания;</w:t>
      </w:r>
    </w:p>
    <w:p w:rsidR="00B06FD5" w:rsidRPr="00B06FD5" w:rsidRDefault="00B06FD5" w:rsidP="00FB4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интерактивных формах заняти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>й для обучающихся, обеспечиваю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их </w:t>
      </w:r>
      <w:r w:rsidR="00FB41EA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вовлеченность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совместную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педагогом и сверстниками де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ятельность.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FD5" w:rsidRPr="00E90E91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Ценностное наполнение внеурочных занятий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определения тематики вне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урочных занятий лежат два прин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ципа: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соответствие датам календаря;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значимость  для  обучающегося  события  (даты),  которое  отмечается в календаре в текущем году.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календаря можно объединить в две группы: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>тво, День учителя, День россий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науки и т.д.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Юбилейные даты выдающихся дея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науки, литературы, искус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 Например, 165 лет со дня рождения К. Э. Циолковского, 160 лет со дня рождения К. С. Станиславского.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предлагается несколько тем внеурочных занятий, которые не связаны с текущими датами календар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я, но являются важными в воспи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тании школьника. К примеру: «Мы разные, мы вместе», «Забота о каждом: цифровая безопасность и гигиена школьника» и др.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отметить, что внеурочные зан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ятия входят в общую систему вос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питательной работы образовательной орг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анизации, поэтому тематика и со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держание должны обеспечить реализацию и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х назначения и целей: становле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ние у обучающихся гражданско-патриотических чувств. Исходя из этого, в планируемых результатах каждого сцена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рия внеурочного занятия выделя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нравственные ценности, которые являются предметом обсуждения. Основные ценности хар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актеризуются следующим образом.</w:t>
      </w:r>
    </w:p>
    <w:p w:rsidR="00B06FD5" w:rsidRPr="004052BE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052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1.</w:t>
      </w:r>
      <w:r w:rsidRPr="004052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Историческая память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Историческая память — обязательн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ая часть культуры народа и каж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 гражданина;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историческая память соединяет п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рошлое, настоящее, позволяя со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 и продолжить достижения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, мудрость, опыт, традиции про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шлых поколений;</w:t>
      </w:r>
    </w:p>
    <w:p w:rsidR="004C36FA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историческая память есть культура целого н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 которая складыва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из объединения </w:t>
      </w:r>
      <w:r w:rsidR="004052BE"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переживаний и включает важ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нейшие нравственные качества: благодарность, уважение, гордость потомков за жизнь и подвиги предков.</w:t>
      </w:r>
    </w:p>
    <w:p w:rsidR="00B06FD5" w:rsidRPr="004C36FA" w:rsidRDefault="004C36FA" w:rsidP="004C36FA">
      <w:pPr>
        <w:tabs>
          <w:tab w:val="left" w:pos="97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Осознание этой нравственной ценнос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>ти базируется на конкретном со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держании занятия. Например, тема «День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народного единства» рассматри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 на известных исторических фактах — единение людей, когда Родина нуждается в защите в 1612 г.</w:t>
      </w:r>
    </w:p>
    <w:p w:rsidR="00B06FD5" w:rsidRPr="004052BE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052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</w:t>
      </w:r>
      <w:r w:rsidRPr="004052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Преемственность поколений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Каждое следующее поколение учится у предыдущего: осваивае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т, вос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создаёт, продолжает его достижения, традиции;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семья построена на сохранении преемственности поколений. Память о предыдущих поколениях бережно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хранится в предметах, фотогра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фиях, вещах и заключается в гум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анном отношении к старшим поко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лениям.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тема: «Мы разные, мы вм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есте». Обсуждается проблема: ка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ждое поколение связано с предыдущими и последующими общей культурой, историей, средой обитания, языком обще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ния. Каждый человек должен вос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питывать в себе качества, которые были характерны для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наших предков, лю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дей далёких поколений: любовь к родной земле, малой родине, Отечеству.</w:t>
      </w:r>
    </w:p>
    <w:p w:rsidR="00B06FD5" w:rsidRPr="004052BE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052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3.</w:t>
      </w:r>
      <w:r w:rsidRPr="004052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Патриотизм — любовь к Родине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Патриотизм (любовь к Родине) — с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амое главное качества граждани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любовь к своему Отечеству начинается с малого — с привязанности к родному дому, малой Родине;</w:t>
      </w:r>
    </w:p>
    <w:p w:rsidR="00B06FD5" w:rsidRPr="00B06FD5" w:rsidRDefault="00B06FD5" w:rsidP="00FB4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патриотизм строится на ответственно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сти за судьбу своей родной зем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ли; чувстве гордости за историю, к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ультуру своего народа и народов 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Эта высшая нравственная ценность явл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приоритетной во всех сце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нариях «Разговоров о важном». В каждом 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сценарии в соответствии с содер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жанием раскрывается многогранность чув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патриотизма и его проявле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разных сферах человеческой жизни.</w:t>
      </w:r>
    </w:p>
    <w:p w:rsidR="00B06FD5" w:rsidRPr="004052BE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052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</w:t>
      </w:r>
      <w:r w:rsidRPr="004052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Доброта, добрые дела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Доброта — это способность (желание и умение) быть милосердным, поддержать, пом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очь без ожидания благодарности;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благотворительность — проявление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добрых чувств; благотворитель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была распространена в Росси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и в прошлые века, что стало се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годня примером для подражания.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волонтёрства</w:t>
      </w:r>
      <w:proofErr w:type="spellEnd"/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6FD5" w:rsidRPr="004052BE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052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5.</w:t>
      </w:r>
      <w:r w:rsidRPr="004052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Семья и семейные ценности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Семья связана не только общим 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местом проживания, общим хозяй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ством, общими делами, но и зна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чимыми ценностями — взаимопони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манием, </w:t>
      </w:r>
      <w:proofErr w:type="spellStart"/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взаимоподдержкой</w:t>
      </w:r>
      <w:proofErr w:type="spellEnd"/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, традициями и т. д.;</w:t>
      </w:r>
    </w:p>
    <w:p w:rsidR="00B06FD5" w:rsidRPr="00B06FD5" w:rsidRDefault="00B06FD5" w:rsidP="00FB4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каждый член семьи имеет свои обяз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анности, но всегда готовы прий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ти на помощь другому: взять на себя его дела, проявить внимание,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помощь друг другу;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учащийся должен ответственно относиться к своей с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емье,  участво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во всех её делах, помогать родителям;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семейные ценности всегда были 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 для народов России; се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мейные ценности представлены в традиционных религиях России.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семьи, семейных взаимоотношен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ий и ценностей является предме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B06FD5" w:rsidRPr="004052BE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052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6.</w:t>
      </w:r>
      <w:r w:rsidRPr="004052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Культура России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Культура общества — это достижен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ия человеческого общества, соз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на протяжении его истории;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российская культура богата и разнообразна, она известна и уважаема во всём мире;</w:t>
      </w:r>
    </w:p>
    <w:p w:rsidR="00B06FD5" w:rsidRPr="00B06FD5" w:rsidRDefault="00B06FD5" w:rsidP="00FB4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культура представлена достижения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ми в материальной сфере (строи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тельство, техника, предметы быта и д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р.), в духовной сфере (народное 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творчество, литература, изобразительное искусство, музыка, театр и др.), а также в этике, культуре взаимоотношений людей.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Темы, связанные с осознанием обуч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 этой социальной ценно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подробно и разносторонне представле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>ны в «Разговорах о важном». По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многие сценарии построены на чтении п</w:t>
      </w:r>
      <w:r w:rsidR="00FB41EA">
        <w:rPr>
          <w:rFonts w:ascii="Times New Roman" w:eastAsia="Times New Roman" w:hAnsi="Times New Roman" w:cs="Times New Roman"/>
          <w:color w:val="000000"/>
          <w:sz w:val="24"/>
          <w:szCs w:val="24"/>
        </w:rPr>
        <w:t>оэзии, обсуждении видео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фильмов, произведений живописи и музыки: «День музыки», «Мечты»,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«Великие люди России: К. С. Станиславский», «День театра».</w:t>
      </w:r>
    </w:p>
    <w:p w:rsidR="00B06FD5" w:rsidRPr="004052BE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052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7.</w:t>
      </w:r>
      <w:r w:rsidRPr="004052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Наука на службе Родины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Наука обеспечивает прогресс общества и улучшает жизнь человека;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науке работают талантливые, тв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орческие люди, бесконечно любя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щие свою деятельность;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России совершено много научн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ых открытий, без которых невоз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представить современный мир.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такой ценности общества и отдельно 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взятого человека учащиеся узна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4052BE" w:rsidRDefault="004052BE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отметить, что многие темы вне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урочных занятий выходят за рам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ки содержания, изучаемого на уроках, но это не означает, что учитель будет обязательно добиваться  точного  усвоения  нового  знания,  запоминания и чёткого воспроизведения нового терм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ина или понятия. Необходимо по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нимать, что на внеурочных занятиях к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proofErr w:type="spellStart"/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неучебных</w:t>
      </w:r>
      <w:proofErr w:type="spellEnd"/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формируются опреде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лённые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сценариев внеурочных занятий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означает формального следо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им. При анализе содержания занятия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предлагается в сцена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рии, педагог учитывает региональные, на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циональные, этнокультурные осо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бенности территории, где функционирует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данная образовательная органи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ректировать) и творческие зада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выполнение которых предлагается вм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есте с родителями, другими чле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нами семьи.</w:t>
      </w:r>
    </w:p>
    <w:p w:rsidR="00F56CBF" w:rsidRDefault="00F56CBF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6FD5" w:rsidRPr="004052BE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52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работы педагога по программе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Личностное развитие ребёнка — главна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я цель педагога. Личностных ре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зультатов педагог может достичь, увлекая </w:t>
      </w:r>
      <w:r w:rsidR="00E90E9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 совместной и интерес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им обоим многообразной деятельн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остью, позволяющей раскрыть по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</w:t>
      </w:r>
      <w:r w:rsidR="004052BE">
        <w:rPr>
          <w:rFonts w:ascii="Times New Roman" w:eastAsia="Times New Roman" w:hAnsi="Times New Roman" w:cs="Times New Roman"/>
          <w:color w:val="000000"/>
          <w:sz w:val="24"/>
          <w:szCs w:val="24"/>
        </w:rPr>
        <w:t>ы курса внеурочной деятельности «Р</w:t>
      </w:r>
      <w:r w:rsidRPr="00B06FD5">
        <w:rPr>
          <w:rFonts w:ascii="Times New Roman" w:eastAsia="Times New Roman" w:hAnsi="Times New Roman" w:cs="Times New Roman"/>
          <w:color w:val="000000"/>
          <w:sz w:val="24"/>
          <w:szCs w:val="24"/>
        </w:rPr>
        <w:t>азговоры о важном».</w:t>
      </w:r>
    </w:p>
    <w:p w:rsidR="00B06FD5" w:rsidRPr="00B06FD5" w:rsidRDefault="00B06FD5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2EA7" w:rsidRDefault="00F56CBF" w:rsidP="009B6B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СОДЕРЖАНИЕ КУРСА ВНЕУРОЧНОЙ ДЕЯТЕЛЬНОСТИ</w:t>
      </w:r>
    </w:p>
    <w:p w:rsidR="009B6B1F" w:rsidRPr="009B6B1F" w:rsidRDefault="009B6B1F" w:rsidP="009B6B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pacing w:val="-2"/>
          <w:sz w:val="40"/>
          <w:szCs w:val="40"/>
        </w:rPr>
        <w:t>5-7</w:t>
      </w:r>
      <w:r w:rsidRPr="009B6B1F">
        <w:rPr>
          <w:rFonts w:ascii="Times New Roman" w:eastAsia="Times New Roman" w:hAnsi="Times New Roman" w:cs="Times New Roman"/>
          <w:b/>
          <w:spacing w:val="-2"/>
          <w:sz w:val="40"/>
          <w:szCs w:val="40"/>
        </w:rPr>
        <w:t xml:space="preserve">, </w:t>
      </w:r>
      <w:r>
        <w:rPr>
          <w:rFonts w:ascii="Times New Roman" w:eastAsia="Times New Roman" w:hAnsi="Times New Roman" w:cs="Times New Roman"/>
          <w:b/>
          <w:spacing w:val="-2"/>
          <w:sz w:val="40"/>
          <w:szCs w:val="40"/>
        </w:rPr>
        <w:t>8</w:t>
      </w:r>
      <w:r w:rsidRPr="009B6B1F">
        <w:rPr>
          <w:rFonts w:ascii="Times New Roman" w:eastAsia="Times New Roman" w:hAnsi="Times New Roman" w:cs="Times New Roman"/>
          <w:b/>
          <w:spacing w:val="-2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b/>
          <w:spacing w:val="-2"/>
          <w:sz w:val="40"/>
          <w:szCs w:val="40"/>
        </w:rPr>
        <w:t>9</w:t>
      </w:r>
      <w:r w:rsidRPr="009B6B1F">
        <w:rPr>
          <w:rFonts w:ascii="Times New Roman" w:eastAsia="Times New Roman" w:hAnsi="Times New Roman" w:cs="Times New Roman"/>
          <w:b/>
          <w:spacing w:val="-2"/>
          <w:sz w:val="40"/>
          <w:szCs w:val="40"/>
        </w:rPr>
        <w:t xml:space="preserve"> классы</w:t>
      </w:r>
    </w:p>
    <w:p w:rsidR="00972EA7" w:rsidRDefault="007204B4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Знакомство с платформой «Россия — 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страна возможностей». Возможно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сти, которые предоставляет платформа «Россия — страна возможностей».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Родина — не только место рождения. Ис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тория, культура, научные дости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жения: чем мы можем гордиться?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Мечты и фантазии человека о косм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ических полётах. К. Э. Циолков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ский — основоположник </w:t>
      </w:r>
      <w:proofErr w:type="spellStart"/>
      <w:r w:rsidRPr="00CA63B9">
        <w:rPr>
          <w:rFonts w:ascii="Times New Roman" w:eastAsia="Times New Roman" w:hAnsi="Times New Roman" w:cs="Times New Roman"/>
          <w:color w:val="000000"/>
          <w:sz w:val="24"/>
        </w:rPr>
        <w:t>ракетодинамики</w:t>
      </w:r>
      <w:proofErr w:type="spellEnd"/>
      <w:r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 и теоретической космонавтики. Герои освоения космоса.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1 октября — Международный день пожилых людей. Почитание старшего поколения. Возрастные изменения — не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 повод быть исключённым из жиз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ни семьи и общества.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Ценность профессии учителя. Учителя в годы Великой Отечественной войны. Современный учитель: какой он?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История формирования понятий «род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» и «отец». Образ отца в отече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ственной литературе. Качества настоящего отца. Равноправие родителей в семье.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Уникальность музыки каждого народ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а. Музыкальные инструменты. Ви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ды искусства, где музыка — неотъемлемая часть.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Дом, в котором мы живём. Идеальные отношения в семье: какие они?</w:t>
      </w:r>
      <w:r w:rsidR="00CA63B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Семейные ценности.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lastRenderedPageBreak/>
        <w:t>Смутное время в истории нашей страны. Самозванцы — одна из причин продолжавшейся Смуты. Ополчение во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 главе с князем Дмитрием Пожар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ским и земским старостой Кузьмой Мининым. Примеры единения народа не только в войне.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Разнообразие культуры народов России. Традиции разных народов. Уважение между людьми разных нацио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нальностей — основа межкультур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ного общения. Влияние многоязычия на 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толерантность. Почему языки ис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чезают?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Мама — важный человек в жизни ка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ждого. Материнская любовь — про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стая и безоговорочная. Легко ли быть мамой?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Герб — символ государства. У каждой ст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раны свой герб. Значение </w:t>
      </w:r>
      <w:proofErr w:type="spellStart"/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трико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лора</w:t>
      </w:r>
      <w:proofErr w:type="spellEnd"/>
      <w:r w:rsidRPr="00CA63B9">
        <w:rPr>
          <w:rFonts w:ascii="Times New Roman" w:eastAsia="Times New Roman" w:hAnsi="Times New Roman" w:cs="Times New Roman"/>
          <w:color w:val="000000"/>
          <w:sz w:val="24"/>
        </w:rPr>
        <w:t>. История российского флага.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История создания Красного Креста. Ос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обенности волонтёрской деятель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ности. </w:t>
      </w:r>
      <w:proofErr w:type="spellStart"/>
      <w:r w:rsidRPr="00CA63B9">
        <w:rPr>
          <w:rFonts w:ascii="Times New Roman" w:eastAsia="Times New Roman" w:hAnsi="Times New Roman" w:cs="Times New Roman"/>
          <w:color w:val="000000"/>
          <w:sz w:val="24"/>
        </w:rPr>
        <w:t>Волонтёрство</w:t>
      </w:r>
      <w:proofErr w:type="spellEnd"/>
      <w:r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 в России.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Россия — страна с героическим прошлым. Современные герои — кто они? Россия начинается с меня?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История  праздника   Рождества   Христова.   Рождественские   традиции в России и в других государствах.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Новый год — праздник всей семьи. Но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вогодние семейные традиции. Но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вогодние приметы.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Отношение к личной информации. Добавление «друзей» в Сети. Всё, что попадает в Сеть, остаётся там навсегда.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Голод, морозы, бомбардировки — тяготы блока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дного Ленинграда. Бло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кадный паёк. Способы выживания ленинг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радцев. О провале планов немец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ких войск.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Авторитет К. С. Станиславского в обла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сти сценического искусства. Не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которые факты его биографии. Основные идеи системы Станиславского.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Цивилизация без научных достижени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й. Научные и технические дости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жения в нашей стране. Достижения науки в повседневной жизни. Плюсы и минусы научно-технического прогресса.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Географические особенности и природ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ные богатства России. Многочис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ленные народы России. Единый перече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нь коренных малочисленных наро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дов (47 этносов). Российская культура. Чем славится Россия?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День защитника Отечества: историчес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кие традиции. Профессия военно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го: кто её выбирает сегодня. Смекалка в во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енном деле. Задачи армии в мир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ное время.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Мотивация добрых дел. Подлинность 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намерений — то, что у тебя вну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три. Проблемы, с которыми сталкиваются добрые люди.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Связь праздника 8 Марта с именем 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Клары Цеткин. Освоение женщина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ми «мужских» профессий. Традиционность подхода «мужчина — добытчик, женщина — хранительница очага»: изменились ли роли?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Сергей Владимирович Михалков — поэт,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 драматург, баснописец, сказоч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ник, сатирик, сценарист, общественный деятель. Страсть С. В. Михалкова к стихотворчеству. Работа в армейской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 печати во время Великой Отече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ственной войны. Решение правительства Р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оссии о смене гимна. Вторая ре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дакция текста гимна.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Главные события в истории покорени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я космоса. Отечественные космо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навты-рекордсмены. Подготовка к полёту — многолетний процесс.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Появление термина «геноцид». Геноцид 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советского народа и народов Ев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День Земли — призыв задуматься о с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охранности планеты.  Экологиче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ские проблемы как следствие безответс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твенного поведения человека. Со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блюдать </w:t>
      </w:r>
      <w:proofErr w:type="spellStart"/>
      <w:r w:rsidRPr="00CA63B9">
        <w:rPr>
          <w:rFonts w:ascii="Times New Roman" w:eastAsia="Times New Roman" w:hAnsi="Times New Roman" w:cs="Times New Roman"/>
          <w:color w:val="000000"/>
          <w:sz w:val="24"/>
        </w:rPr>
        <w:t>экоправила</w:t>
      </w:r>
      <w:proofErr w:type="spellEnd"/>
      <w:r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 — не так сложно.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История Праздника труда. Труд — это право или обязанность человека?</w:t>
      </w:r>
    </w:p>
    <w:p w:rsidR="00E90E91" w:rsidRPr="00CA63B9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>Работа мечты. Жизненно важные навыки.</w:t>
      </w:r>
    </w:p>
    <w:p w:rsidR="00E90E91" w:rsidRDefault="00E90E91" w:rsidP="00CA6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63B9">
        <w:rPr>
          <w:rFonts w:ascii="Times New Roman" w:eastAsia="Times New Roman" w:hAnsi="Times New Roman" w:cs="Times New Roman"/>
          <w:color w:val="000000"/>
          <w:sz w:val="24"/>
        </w:rPr>
        <w:t xml:space="preserve">История появления праздника День </w:t>
      </w:r>
      <w:r w:rsidR="00CA63B9" w:rsidRPr="00CA63B9">
        <w:rPr>
          <w:rFonts w:ascii="Times New Roman" w:eastAsia="Times New Roman" w:hAnsi="Times New Roman" w:cs="Times New Roman"/>
          <w:color w:val="000000"/>
          <w:sz w:val="24"/>
        </w:rPr>
        <w:t>Победы. Поисковое движение Рос</w:t>
      </w:r>
      <w:r w:rsidRPr="00CA63B9">
        <w:rPr>
          <w:rFonts w:ascii="Times New Roman" w:eastAsia="Times New Roman" w:hAnsi="Times New Roman" w:cs="Times New Roman"/>
          <w:color w:val="000000"/>
          <w:sz w:val="24"/>
        </w:rPr>
        <w:t>сии. Могила Неизвестного Солдата. Семейные традиции празднования Дня Победы.</w:t>
      </w:r>
    </w:p>
    <w:p w:rsidR="00FE070F" w:rsidRPr="00CA63B9" w:rsidRDefault="00FE070F" w:rsidP="00FE07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070F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Разные представления о счастье. Слагаемые счастья. Рецепт счастливой жизни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0E91" w:rsidRPr="00F56CBF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CB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="00F56CBF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="00F56CBF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об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разовательных результатов.</w:t>
      </w:r>
    </w:p>
    <w:p w:rsidR="00E90E91" w:rsidRPr="00F56CBF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56C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Личностные результаты:</w:t>
      </w: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40BF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сфере гражданского воспитания</w:t>
      </w:r>
      <w:r w:rsidRPr="00F56CBF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в поликультурном и много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конфессиональном обществе; готовность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 xml:space="preserve"> к разнообразной совместной дея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E90E91">
        <w:rPr>
          <w:rFonts w:ascii="Times New Roman" w:eastAsia="Times New Roman" w:hAnsi="Times New Roman" w:cs="Times New Roman"/>
          <w:color w:val="000000"/>
          <w:sz w:val="24"/>
        </w:rPr>
        <w:t>волонтёрство</w:t>
      </w:r>
      <w:proofErr w:type="spellEnd"/>
      <w:r w:rsidRPr="00E90E91">
        <w:rPr>
          <w:rFonts w:ascii="Times New Roman" w:eastAsia="Times New Roman" w:hAnsi="Times New Roman" w:cs="Times New Roman"/>
          <w:color w:val="000000"/>
          <w:sz w:val="24"/>
        </w:rPr>
        <w:t>, помощь людям, нуждающимся в ней).</w:t>
      </w:r>
    </w:p>
    <w:p w:rsidR="00E90E91" w:rsidRPr="00E90E91" w:rsidRDefault="00E90E91" w:rsidP="00F56C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40BF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сфере патриотического воспитания</w:t>
      </w:r>
      <w:r w:rsidR="00F56CBF" w:rsidRPr="00F56CBF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 xml:space="preserve"> осознание российской граждан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ской идентичности в поликультурном и многоконфессиональном обществе, проявление интереса к познанию родног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о языка, истории, культуры Рос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сийской Федерации, своего края, народов России; ценностное отношение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к достижениям своей Родины — России, к 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науке, искусству, спорту, техно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логиям, боевым  подвигам  и  трудовым  достижениям  народа;  уважение к символам России, государственным праздникам, историческому и при- родному наследию и памятникам, тради</w:t>
      </w:r>
      <w:r w:rsidR="009F1886">
        <w:rPr>
          <w:rFonts w:ascii="Times New Roman" w:eastAsia="Times New Roman" w:hAnsi="Times New Roman" w:cs="Times New Roman"/>
          <w:color w:val="000000"/>
          <w:sz w:val="24"/>
        </w:rPr>
        <w:t xml:space="preserve">циям разных народов, 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проживаю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щих в родной стране.</w:t>
      </w: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56CBF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сфере духовно-нравственного воспитания: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ориентация на моральные ценности и нормы в ситуациях нравственн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ого выбора;  готовность  оцени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вать своё поведение и поступки, поведение и поступки других 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людей с по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зиции нравственных и правовых норм с у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чётом осознания последствий по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ступков; свобода и ответственность личности в условиях индивидуального и общественного пространства.</w:t>
      </w: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56CBF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сфере эстетического воспитания: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осознание важности художествен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ной культуры как средства коммуникации и самовыражения; понимание ценности отечественного и мирового искусства, роли этническ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их культур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ных традиций и народного творчества.</w:t>
      </w: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56CBF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сфере физического воспитания: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осо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знание ценности жизни; соблюде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ждая; умение осознавать эмоцио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нальное состояние себя и других, умение управлять собственным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 xml:space="preserve"> эмоцио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нальным состоянием; </w:t>
      </w:r>
      <w:proofErr w:type="spellStart"/>
      <w:r w:rsidRPr="00E90E91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навыка рефлексии, признание своего права на ошибку и такого же права другого человека.</w:t>
      </w: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56CBF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сфере трудового воспитания: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устано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вка на активное участие в реше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44E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сфере экологического воспитания: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ориентация на применение знаний из социальных и естественных наук для р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ешения задач в области окружаю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щей среды, планирования поступков и оценки их возможных последствий для окружающей среды; повышение уровн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я экологической культуры, осоз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нание глобального характера экологических проблем и путей их решения; активное неприятие действий, приносящ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их вред окружающей среде; осоз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нание своей роли как гражданина и потребителя в условиях взаимосвязи природной, технологической  и  социальной  сред;  готовность  к  участию в практической деятельности экологической направленности.</w:t>
      </w:r>
    </w:p>
    <w:p w:rsidR="00E90E91" w:rsidRPr="00E90E91" w:rsidRDefault="00E90E91" w:rsidP="00F56C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44E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сфере ценности научного познания: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о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риентация в деятельности на со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временную систему научных представлений об основных закономерностях развития человека, природы и общества, 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взаимосвязях человека с природ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ной и социальной средой; овладение языковой и читательской культурой как средством познания мира; овладение основными на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выками исследова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тельской деятельности, установка на ос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мысление опыта, наблюдений, по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ступков и стремление совершенствовать пути достижения индивидуального и коллективного благополучия.</w:t>
      </w: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F188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В сфере адаптации обучающегося к</w:t>
      </w:r>
      <w:r w:rsidR="00F56CBF" w:rsidRPr="009F188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изменяющимся условиям социаль</w:t>
      </w:r>
      <w:r w:rsidRPr="009F188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ной и природной среды: 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освоение обуч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ающимися социального опыта, ос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новных социальных ролей, соответствующ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их ведущей деятельности возрас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та, норм  и  правил  общественного  поведения,  форм  социальной  жизни в группах и сообществах, включая семью,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 xml:space="preserve"> группы, сформированные по про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фессиональной деятельности, а также 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в рамках социального взаимодей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ствия с людьми из другой культурной среды; открытость опыту и знаниям других; повышать уровень своей компете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нтности через практическую дея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тельность, в том числе умение учиться у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 xml:space="preserve"> других людей, осознавать в со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вместной деятельности новые знания, нав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ыки и компетенции из опыта дру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гих; осознавать дефициты собственных з</w:t>
      </w:r>
      <w:r w:rsidR="00F56CBF">
        <w:rPr>
          <w:rFonts w:ascii="Times New Roman" w:eastAsia="Times New Roman" w:hAnsi="Times New Roman" w:cs="Times New Roman"/>
          <w:color w:val="000000"/>
          <w:sz w:val="24"/>
        </w:rPr>
        <w:t>наний и компетентностей, плани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E90E91" w:rsidRPr="005F44E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F4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5F4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072D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сфере овладения универсальным</w:t>
      </w:r>
      <w:r w:rsidR="005F44E1" w:rsidRPr="001072D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и учебными познавательными дей</w:t>
      </w:r>
      <w:r w:rsidRPr="001072D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ствиями: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использовать вопросы как иссл</w:t>
      </w:r>
      <w:r w:rsidR="005F44E1">
        <w:rPr>
          <w:rFonts w:ascii="Times New Roman" w:eastAsia="Times New Roman" w:hAnsi="Times New Roman" w:cs="Times New Roman"/>
          <w:color w:val="000000"/>
          <w:sz w:val="24"/>
        </w:rPr>
        <w:t>едовательский инструмент позна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</w:t>
      </w:r>
      <w:r w:rsidR="005F44E1">
        <w:rPr>
          <w:rFonts w:ascii="Times New Roman" w:eastAsia="Times New Roman" w:hAnsi="Times New Roman" w:cs="Times New Roman"/>
          <w:color w:val="000000"/>
          <w:sz w:val="24"/>
        </w:rPr>
        <w:t>бирать, анализировать, система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тизировать и интерпретировать информацию различных видов и форм представления; находить сходные аргу</w:t>
      </w:r>
      <w:r w:rsidR="005F44E1">
        <w:rPr>
          <w:rFonts w:ascii="Times New Roman" w:eastAsia="Times New Roman" w:hAnsi="Times New Roman" w:cs="Times New Roman"/>
          <w:color w:val="000000"/>
          <w:sz w:val="24"/>
        </w:rPr>
        <w:t>менты (подтверждающие или опро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</w:t>
      </w:r>
      <w:r w:rsidR="005F44E1">
        <w:rPr>
          <w:rFonts w:ascii="Times New Roman" w:eastAsia="Times New Roman" w:hAnsi="Times New Roman" w:cs="Times New Roman"/>
          <w:color w:val="000000"/>
          <w:sz w:val="24"/>
        </w:rPr>
        <w:t>нформации по критериям, предло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женным педагогическим работником</w:t>
      </w:r>
      <w:r w:rsidR="005F44E1">
        <w:rPr>
          <w:rFonts w:ascii="Times New Roman" w:eastAsia="Times New Roman" w:hAnsi="Times New Roman" w:cs="Times New Roman"/>
          <w:color w:val="000000"/>
          <w:sz w:val="24"/>
        </w:rPr>
        <w:t xml:space="preserve"> или сформулированным самостоя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тельно; эффективно систематизировать информацию.</w:t>
      </w:r>
    </w:p>
    <w:p w:rsidR="00E90E91" w:rsidRPr="00E90E91" w:rsidRDefault="00E90E91" w:rsidP="005F44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072D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сфере овладения универсальными учебными коммуникативными действиями: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воспринимать и формулировать суждения, выражать эмоции в соответствии с целями и условиями об</w:t>
      </w:r>
      <w:r w:rsidR="005F44E1">
        <w:rPr>
          <w:rFonts w:ascii="Times New Roman" w:eastAsia="Times New Roman" w:hAnsi="Times New Roman" w:cs="Times New Roman"/>
          <w:color w:val="000000"/>
          <w:sz w:val="24"/>
        </w:rPr>
        <w:t>щения; выражать свою точку зре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ния в устных и письменных текстах; понимать намерения других, проявлять уважительное отношение к собеседнику </w:t>
      </w:r>
      <w:r w:rsidR="005F44E1">
        <w:rPr>
          <w:rFonts w:ascii="Times New Roman" w:eastAsia="Times New Roman" w:hAnsi="Times New Roman" w:cs="Times New Roman"/>
          <w:color w:val="000000"/>
          <w:sz w:val="24"/>
        </w:rPr>
        <w:t>и в корректной форме формулиро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вать свои возражения; в ходе диалога и (или) дискуссии задавать вопросы по существу обсуждаемой темы и высказ</w:t>
      </w:r>
      <w:r w:rsidR="005F44E1">
        <w:rPr>
          <w:rFonts w:ascii="Times New Roman" w:eastAsia="Times New Roman" w:hAnsi="Times New Roman" w:cs="Times New Roman"/>
          <w:color w:val="000000"/>
          <w:sz w:val="24"/>
        </w:rPr>
        <w:t>ывать идеи, нацеленные на реше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ние задачи и поддержание благожелательн</w:t>
      </w:r>
      <w:r w:rsidR="005F44E1">
        <w:rPr>
          <w:rFonts w:ascii="Times New Roman" w:eastAsia="Times New Roman" w:hAnsi="Times New Roman" w:cs="Times New Roman"/>
          <w:color w:val="000000"/>
          <w:sz w:val="24"/>
        </w:rPr>
        <w:t xml:space="preserve">ости общения; сопоставлять свои 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</w:t>
      </w:r>
      <w:r w:rsidR="005F44E1">
        <w:rPr>
          <w:rFonts w:ascii="Times New Roman" w:eastAsia="Times New Roman" w:hAnsi="Times New Roman" w:cs="Times New Roman"/>
          <w:color w:val="000000"/>
          <w:sz w:val="24"/>
        </w:rPr>
        <w:t xml:space="preserve"> обосновы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вать необходимость применения группо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вых форм взаимодействия при ре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шении поставленной задачи; принимать цель совместной деятельности, коллективно строить действия по её дости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жению: распределять роли, дого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вариваться, обсуждать процесс и результат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 xml:space="preserve"> совместной работы; уметь обоб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щать мнения нескольких людей, проявлять готовность руководить, выполнять поручения, подчиняться; планирова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ть организацию совместной рабо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ю часть работы, достигать каче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ственного результата по своему направл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ению и координировать свои дей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ствия с другими членами команды; оценив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ать качество своего вклада в об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щий продукт по критериям, самостоят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ельно сформулированным участни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ками взаимодействия; сравнивать результаты с исходной задачей и вклад каждого члена команды в достижение резу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льтатов, разделять сферу ответ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ственности.</w:t>
      </w: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072D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сфере овладения универсальными учебными регулятивными де</w:t>
      </w:r>
      <w:r w:rsidR="001072D8" w:rsidRPr="001072D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й</w:t>
      </w:r>
      <w:r w:rsidRPr="001072D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ствиями: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ориентироваться в различных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 xml:space="preserve"> подходах принятия решений (ин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дивидуальное, принятие решения в группе, принятие решений группой); делать выбор и брать ответственность за решение; владеть способами само- контроля, </w:t>
      </w:r>
      <w:proofErr w:type="spellStart"/>
      <w:r w:rsidRPr="00E90E91">
        <w:rPr>
          <w:rFonts w:ascii="Times New Roman" w:eastAsia="Times New Roman" w:hAnsi="Times New Roman" w:cs="Times New Roman"/>
          <w:color w:val="000000"/>
          <w:sz w:val="24"/>
        </w:rPr>
        <w:t>самомотивации</w:t>
      </w:r>
      <w:proofErr w:type="spellEnd"/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и рефлексии; объяснять причины достижения (</w:t>
      </w:r>
      <w:proofErr w:type="spellStart"/>
      <w:r w:rsidRPr="00E90E91">
        <w:rPr>
          <w:rFonts w:ascii="Times New Roman" w:eastAsia="Times New Roman" w:hAnsi="Times New Roman" w:cs="Times New Roman"/>
          <w:color w:val="000000"/>
          <w:sz w:val="24"/>
        </w:rPr>
        <w:t>недостижения</w:t>
      </w:r>
      <w:proofErr w:type="spellEnd"/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условиям; 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выявлять и анализировать причи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ны эмоций; ставить себя на место другого 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человека, понимать мотивы и на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мерения другого; регулировать способ вы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ражения эмоций; осознанно отно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1072D8" w:rsidRDefault="001072D8" w:rsidP="001072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0E91" w:rsidRPr="00E90E91" w:rsidRDefault="001072D8" w:rsidP="001072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072D8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  <w:r w:rsidR="00E90E91"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освоен</w:t>
      </w:r>
      <w:r>
        <w:rPr>
          <w:rFonts w:ascii="Times New Roman" w:eastAsia="Times New Roman" w:hAnsi="Times New Roman" w:cs="Times New Roman"/>
          <w:color w:val="000000"/>
          <w:sz w:val="24"/>
        </w:rPr>
        <w:t>ия программы внеурочной деятель</w:t>
      </w:r>
      <w:r w:rsidR="00E90E91" w:rsidRPr="00E90E91">
        <w:rPr>
          <w:rFonts w:ascii="Times New Roman" w:eastAsia="Times New Roman" w:hAnsi="Times New Roman" w:cs="Times New Roman"/>
          <w:color w:val="000000"/>
          <w:sz w:val="24"/>
        </w:rPr>
        <w:t>ности «Разговоры о важном» представлены с учётом специфики содержания предметных областей, к которым имеет отношение с</w:t>
      </w:r>
      <w:r>
        <w:rPr>
          <w:rFonts w:ascii="Times New Roman" w:eastAsia="Times New Roman" w:hAnsi="Times New Roman" w:cs="Times New Roman"/>
          <w:color w:val="000000"/>
          <w:sz w:val="24"/>
        </w:rPr>
        <w:t>одержание курса внеу</w:t>
      </w:r>
      <w:r w:rsidR="00E90E91" w:rsidRPr="00E90E91">
        <w:rPr>
          <w:rFonts w:ascii="Times New Roman" w:eastAsia="Times New Roman" w:hAnsi="Times New Roman" w:cs="Times New Roman"/>
          <w:color w:val="000000"/>
          <w:sz w:val="24"/>
        </w:rPr>
        <w:t>рочной деятельности:</w:t>
      </w:r>
    </w:p>
    <w:p w:rsidR="00E90E91" w:rsidRPr="00E90E91" w:rsidRDefault="00E90E91" w:rsidP="001072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072D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Русский язык: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совершенствование различных видов устной и письмен- ной речевой деятельности; формиров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ание умений речевого взаимодей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ствия: создание устных монологических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 xml:space="preserve"> высказываний на основе жизнен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ных наблюдений, личных впечатлений,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 xml:space="preserve"> чтения учебно-научной, художе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ственной и научно-популярной литературы; участие в диалоге разных видов: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побуждение к действию, обмен мнениями, запрос информации, сообщение информации; овладение различными видами чтения (просмот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ровым, озна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комительным, изучающим, поисковым); формулирование вопросов по со- держанию текста и ответов на них; подробная, сжатая и выборочная пере- дача в устной и письменной форме содержания текста; выделение главной и второстепенной информации, явной и скрытой информации в тексте; из- влечение информации из различных ист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очников, её осмысление и опери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рование ею.</w:t>
      </w: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072D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Литература: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научного, делового, публицисти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ческого; овладение умениями воспринимать, анализировать,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 xml:space="preserve"> интерпрети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ровать и оценивать прочитанное, понимать художественную картину мира, отражённую в литературных произведения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х, с учётом неоднозначности за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ложенных в них художественных смысло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в; овладение умением пересказы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вать прочитанное произведение, исполь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зуя подробный, сжатый, выбороч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ный, творческий пересказ, отвечать на во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просы по прочитанному произве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цией автора и мнениями участни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ков дискуссии; давать аргументированную оценку прочитанному.</w:t>
      </w: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072D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Иностранный язык: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умение сравнивать,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 xml:space="preserve"> находить черты сходства и раз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личия в культуре и традициях народов России и других стран.</w:t>
      </w:r>
    </w:p>
    <w:p w:rsidR="00E90E91" w:rsidRP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072D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Информатика: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освоение и соблюдени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е требований безопасной эксплу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атации технических средств информац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ионно-коммуникационных техноло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гий; умение соблюдать сетевой этикет, базовые нормы информационной этики и права при работе с приложениями на любых устройствах и в И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н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тернете, выбирать безопасные стратегии поведения в Сети.</w:t>
      </w:r>
    </w:p>
    <w:p w:rsidR="00E90E91" w:rsidRPr="00E90E91" w:rsidRDefault="00E90E91" w:rsidP="001072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072D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История: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соотносить события истории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 xml:space="preserve"> разных стран и народов с исто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рическими периодами, событиями регион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альной и мировой истории, собы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в в различные исторические эпо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лений, процессов и знание необ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ходимых фактов, дат, исторических поня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тий; умение выявлять существен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ные черты и характерные признаки исто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рических событий, явлений, про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цессов; умение устанавливать причинно-следственные, пространственные,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ную или пред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ложенную точку зрения с опорой на фактич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еский материал, в том числе ис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пользуя  источники   разных   типов;   приобретение   опыта  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</w:t>
      </w:r>
      <w:r w:rsidR="001072D8">
        <w:rPr>
          <w:rFonts w:ascii="Times New Roman" w:eastAsia="Times New Roman" w:hAnsi="Times New Roman" w:cs="Times New Roman"/>
          <w:color w:val="000000"/>
          <w:sz w:val="24"/>
        </w:rPr>
        <w:t>ностей, идей мира и взаимопони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мания между народами, людьми разных культур; уважения к историческому наследию народов России.</w:t>
      </w:r>
    </w:p>
    <w:p w:rsidR="00E90E91" w:rsidRPr="00E90E91" w:rsidRDefault="00E90E91" w:rsidP="00651E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51E6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Обществознание: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освоение и применение системы зна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ний: о социаль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ных свойствах человека, особенностях его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 xml:space="preserve"> взаимодействия с другими людь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ми, важности семьи как базового социального института; о характерных чертах общества; о содержании и значе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нии социальных норм, регулирую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осударственной власти в Россий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ской Федерации, правовом  статусе  гражданина  Российской 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ультуры и образования, противо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действии коррупции в Российской Федерации, обеспечении безопасности личности, общества и государства, в том ч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исле от терроризма и экстремиз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ма; умение характеризовать традиционны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е российские духовно-нравствен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ные ценности (в том числе защита челове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ческой жизни, прав и свобод че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ловека, семья, созидательный труд, служение Отечеству, нормы 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lastRenderedPageBreak/>
        <w:t>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 xml:space="preserve"> (в том числе устанавливать ос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нования для сравнения) деятельность л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юдей, социальные объекты, явле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ния, процессы в различных сферах общест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венной жизни, их элементы и ос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новные функции; умение устанавливать и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 xml:space="preserve"> объяснять взаимосвязи социаль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ных объектов, явлений, процессов в различных сферах общественной жизни, их элементов и основных функци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й, включая взаимодействия обще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ства и природы, человека и общества, с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фер общественной жизни, гражда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нина и государства; связи политических 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потрясений и социально-экономи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умение с опорой на обществовед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ческие знания, факты общественной жизни и личный социальный опыт определять и аргументировать с точки зрения социальных ценностей и норм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своё отношение к явлениям, процессам со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циальной действительности; уме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ние анализировать, обобщать, систематизи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ровать, конкретизировать и кри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тически оценивать социальную информацию, соотносит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ь её с собственны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ми знаниями о моральном и правовом регулировании поведения человека, личным социальным опытом;  умение  оценивать  собственные  поступки и поведение других людей с точки зрения 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их соответствия моральным, пра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вовым и иным видам социальных норм, экономической рациональности; осознание неприемлемости всех форм ант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иобщественного поведения; осоз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нание ценности культуры и традиций народов России.</w:t>
      </w:r>
    </w:p>
    <w:p w:rsidR="00E90E91" w:rsidRDefault="00E90E91" w:rsidP="00E90E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51E6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География: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 освоение и применение си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стемы знаний о размещении и ос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новных свойствах географических объектов, понимание роли географии в формировании качества жизни человека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 xml:space="preserve"> и окружающей его среды на пла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ать взаимосвязи между изученны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ми природными, социальными и экономическими явлениями и процесса- ми, реально наблюдаемыми географическими явлениями и процессами; умение оценивать характер взаимодействия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 xml:space="preserve"> деятельности человека и компо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 xml:space="preserve">нентов природы в разных географических </w:t>
      </w:r>
      <w:r w:rsidR="00651E6B">
        <w:rPr>
          <w:rFonts w:ascii="Times New Roman" w:eastAsia="Times New Roman" w:hAnsi="Times New Roman" w:cs="Times New Roman"/>
          <w:color w:val="000000"/>
          <w:sz w:val="24"/>
        </w:rPr>
        <w:t>условиях с точки зрения концеп</w:t>
      </w:r>
      <w:r w:rsidRPr="00E90E91">
        <w:rPr>
          <w:rFonts w:ascii="Times New Roman" w:eastAsia="Times New Roman" w:hAnsi="Times New Roman" w:cs="Times New Roman"/>
          <w:color w:val="000000"/>
          <w:sz w:val="24"/>
        </w:rPr>
        <w:t>ции устойчивого развития.</w:t>
      </w:r>
    </w:p>
    <w:p w:rsidR="00E90E91" w:rsidRDefault="00E90E91" w:rsidP="00E90E9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</w:rPr>
      </w:pPr>
    </w:p>
    <w:p w:rsidR="00BB66C4" w:rsidRDefault="00BB66C4" w:rsidP="00370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pacing w:val="-2"/>
          <w:sz w:val="48"/>
        </w:rPr>
        <w:sectPr w:rsidR="00BB66C4" w:rsidSect="004C36FA">
          <w:pgSz w:w="11906" w:h="16838"/>
          <w:pgMar w:top="720" w:right="720" w:bottom="426" w:left="720" w:header="709" w:footer="709" w:gutter="0"/>
          <w:cols w:space="708"/>
          <w:docGrid w:linePitch="360"/>
        </w:sectPr>
      </w:pPr>
    </w:p>
    <w:p w:rsidR="009F1886" w:rsidRPr="009F1886" w:rsidRDefault="009F1886" w:rsidP="009F1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bookmarkStart w:id="1" w:name="_Hlk114774728"/>
      <w:r w:rsidRPr="009F18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ование «Разговоры 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важном» </w:t>
      </w:r>
      <w:r w:rsidR="00405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498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proofErr w:type="gramEnd"/>
      <w:r w:rsidRPr="00CB4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5253" w:rsidRPr="00CB4989">
        <w:rPr>
          <w:rFonts w:ascii="Times New Roman" w:eastAsia="Times New Roman" w:hAnsi="Times New Roman" w:cs="Times New Roman"/>
          <w:b/>
          <w:bCs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4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188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  <w:r w:rsidR="00405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ах </w:t>
      </w:r>
      <w:r w:rsidRPr="009F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2022 – 2023 учебный год</w:t>
      </w:r>
      <w:bookmarkEnd w:id="1"/>
    </w:p>
    <w:p w:rsidR="009F1886" w:rsidRPr="007F7A8B" w:rsidRDefault="001C574B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                                                                   </w:t>
      </w:r>
      <w:r w:rsidR="009F1886" w:rsidRPr="007F7A8B">
        <w:rPr>
          <w:rFonts w:ascii="Times New Roman" w:eastAsia="Times New Roman" w:hAnsi="Times New Roman" w:cs="Times New Roman"/>
          <w:color w:val="181818"/>
          <w:sz w:val="24"/>
          <w:szCs w:val="24"/>
        </w:rPr>
        <w:t>Планирование рассчитано на 1 час в неделю по понедельникам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485"/>
        <w:gridCol w:w="963"/>
        <w:gridCol w:w="3593"/>
        <w:gridCol w:w="7059"/>
      </w:tblGrid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Тема занятия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Дата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Основное содержание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Деятельность учащихся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before="114" w:after="0" w:line="223" w:lineRule="atLeast"/>
              <w:ind w:right="265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знаний. Россия — страна возможностей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«Мы — Россия. Возможности — будущее»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before="117" w:after="0" w:line="227" w:lineRule="atLeast"/>
              <w:ind w:left="169" w:right="158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5.09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C7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Знакомство с платформой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«Россия — страна возможностей».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Возможности, которые предоставляет платформа «Россия — страна возможностей»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беседе. Просмотр ролика «История успеха».</w:t>
            </w:r>
          </w:p>
          <w:p w:rsidR="002B3EC7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Просмотр </w:t>
            </w:r>
            <w:proofErr w:type="spellStart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проморолика</w:t>
            </w:r>
            <w:proofErr w:type="spellEnd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«Россия — страна возможностей»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before="114"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Наша страна —Россия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«Что мы Родиной зовём?»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12.09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Родина — не только место рождения.  История, культура, научные достижения: чем мы можем гордиться?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 России. Просмотр ролика о России. Участие в работе с пословицами.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Интерактивное задание «Своя игра».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инсценировке и решении проблемных ситуаций с дальнейшим обсуждением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3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165 лет со дня рождения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К. Э. Циолковского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«Невозможное сегодня станет возможным завтра (К. Э. Циолковский)»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19.09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Мечты и фантазии человека о космических полетах. К. Э. Циолковский — основоположник </w:t>
            </w:r>
            <w:proofErr w:type="spellStart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ракетодинамики</w:t>
            </w:r>
            <w:proofErr w:type="spellEnd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 теоретической космонавтики. Герои освоения    космоса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 мечтах и фантазиях человека о космических полётах. Участие в викторине о космонавтике. Просмотр видеоролика.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групповой работе: знакомство с героями освоения космоса. Участие в беседе о К. Э. Циолковском.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4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5B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пожилых людей 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                            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«Обычаи и традиции моего народа: как прошлое соединяется с настоящим?»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26.09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1 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октября — Международный день пожилых людей. Почитание старшего поколения.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 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Возрастные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 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изменения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 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—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 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 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повод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pacing w:val="-48"/>
                <w:sz w:val="24"/>
                <w:szCs w:val="24"/>
              </w:rPr>
              <w:t> 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быть исключённым из жизни семьи и общества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 Международном дне пожилых людей. Просмотр видеоролика.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групповой работе: составляем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«Кодекс уважения и поддержки пожилых людей»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5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учителя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«Если бы я был учителем…»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3.10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Ценность профессии учителя.  Учителя в годы Великой Отечественной войны. Современный учитель: какой он?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Просмотр видеоролика.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командной работе: каким дол жен быть современный учитель? (Создание кластера.)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       использовал для проведения уроков?»;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«Как сделать урок интересным?»;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«Что нужно, чтобы понимать своих учеников?»; «Нужно ли учителю учиться?»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lastRenderedPageBreak/>
              <w:t>6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отца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«Отчество — от слова «отец»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before="83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10.10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История формирования понятий «род» и «отец». Образ отца в отечественной литературе. Качества настоящего отца. Равноправие родителей в семье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Просмотр    видеоролика.     Знакомство с литературными образами отца.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групповой работе по соотнесению текста и высказывания известного человека об отце.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 нравственных качествах отца.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Обмен мнениями о том, какое из предложенных высказываний ближе всего школьникам.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7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музыки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«Что мы музыкой зовём»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17.10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Уникальность музыки каждого народа. Музыкальные инструменты. Виды искусства, где музыка — неотъемлемая часть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Групповая работа по созданию кластера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«Музыка» в зависимости от ассоциаций, которые возникают от слова «музыка». Просмотр видеоролика.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дискуссии о видах искусства, где музыка — неотъемлемая часть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8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Традиционные семейные ценности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«Счастлив тот, кто счастлив у себя дома»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24.10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Дом, в котором мы живём.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Идеальные отношения в семье: какие они?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Семейные ценности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Просмотр вступительного видеоролика о доме, в котором мы живем.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Интерактивное задание «Собираем рассыпавшиеся пословицы».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разыгрывании и анализе проблемных ситуаций, связанных с жизнью в семье.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9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народного единства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«Мы — одна страна»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16" w:lineRule="atLeast"/>
              <w:ind w:right="158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7.11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Смутное время в истории нашей страны. Самозванцы — одна из причин продолжавшейся Смуты.  Ополчение во главе с князем Дмитрием Пожарским и земским старостой Кузьмой Мининым.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 появлении праздника День народного единства. Знакомство с   исторической   справкой о событиях Смутного времени.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группах: если бы вы жили в Смутное время, в чём вы бы увидели причины появления народных ополчений? Обмен мнениями.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Дискуссия о том, что 4 ноября 1612 года воины народного ополчения продемонстрировали образец героизма и сплочённости всего народа вне зависимости от происхождения, вероисповедания и положения в обществе. Дискуссия о том, когда ещё люди чувствуют, что им надо объединяться?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Блиц опрос о том, что в Москве нам напоминает о событиях 1612 года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10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Мы разные, мы вместе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«Языки и культура народов России: единство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 разнообразии»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14.11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Разнообразие культуры народов России. Традиции разных народов. Уважение между людьми разных 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национальностей — основа межкультурного общения. Влияние многоязычия на толерантность. Почему языки исчезают?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Блиц опрос: какие народы, живущие в России, вы можете назвать? (По последним данным в России проживает более 190 народов.)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Знакомство с традициями народов, живущих на территории России.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дискуссии о том, что объединяет   людей   разных   национальностей в одной стране, что им в этом помогает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матери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«Мама — главное слово в каждой судьбе»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31" w:lineRule="atLeast"/>
              <w:ind w:right="158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21.11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Мама — важный человек в жизни каждого.  Материнская   любовь   —   простая и безоговорочная.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Легко ли быть мамой?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„мама“ …».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Поиск причин этого в процессе групповой работы.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12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2"/>
                <w:sz w:val="24"/>
                <w:szCs w:val="24"/>
              </w:rPr>
              <w:t>Символы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3"/>
                <w:sz w:val="24"/>
                <w:szCs w:val="24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1"/>
                <w:sz w:val="24"/>
                <w:szCs w:val="24"/>
              </w:rPr>
              <w:t>России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40"/>
                <w:sz w:val="24"/>
                <w:szCs w:val="24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(Гимн,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17"/>
                <w:sz w:val="24"/>
                <w:szCs w:val="24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Герб)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«Двуглавый орёл: история легендарного герба»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28.11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Герб — символ государства. У каждой страны свой герб. Значение </w:t>
            </w:r>
            <w:proofErr w:type="spellStart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триколора</w:t>
            </w:r>
            <w:proofErr w:type="spellEnd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 История российского флага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Участие во вступительной беседе о гербе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России: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что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олицетворяет герб России,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где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0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его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0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можно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0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увидеть?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13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Героев Отечества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«В жизни всегда есть место подвигу?»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5.12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Участие во вступительной беседе о непростой судьбе нашей страны, о войнах,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49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которые выпали на долю народа, и о героизме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2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тех,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2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кто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2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вставал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2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на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2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её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2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защиту.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Участие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9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в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9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дискуссии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8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о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9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том,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9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есть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8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ли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9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место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49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героизму сегодня? Обсуждение мнений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школьников.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Участие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8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в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8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игре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8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«Согласен—не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8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согласен»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14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добровольца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«Жить — значит действовать»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12.12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Default="009F1886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История создания Красного Креста. Особенности волонтёрской деятельности. </w:t>
            </w:r>
          </w:p>
          <w:p w:rsidR="009F1886" w:rsidRPr="009F1886" w:rsidRDefault="009F1886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proofErr w:type="spellStart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Волонт</w:t>
            </w:r>
            <w:r w:rsidR="00CB49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ё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рство</w:t>
            </w:r>
            <w:proofErr w:type="spellEnd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 России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обсуждении вопроса «Действительно ли создание именно этой организации можно считать началом волонтёрского движения?».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 по составлению списка особенностей волонтёрской деятельности. Обмен историями из жизни о волонтёрской деятельности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15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Конституции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«Настоящая ответственность бывает только личной».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(Ф. Искандер)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19.12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Значение Конституции для граждан страны.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Знание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прав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и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выполнение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обязанностей. Ответственность — это осознанное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поведение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Участие во вступительной беседе о значении слова «конституция» и о жизни без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конституции.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игре «Незаконченное предложение», во время которой каждый школь- ник продолжает предложение «Нужно знать Конституцию, потому что…» Участие в дискуссии об осознанном по- ведении и личной ответственности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Рождество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«Светлый праздник Рождества»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4124DB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26.12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История праздника Рождества Христова. Рождественские традиции в России и в других государствах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блиц опросе «История рождения Христа».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группах: обсуждаем рождественские традиции (кто больше вспомнит). Какие рождественские традиции других стран вам больше всего нравятся?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Игра «Найди связь»: педагог называет слово, связанное с Рождеством, а школьники рассказывают, как оно с ним связано.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парах: придумать нетривиальное пожелание на Рождество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17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Тема нового года. Семейные праздники и мечты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«Зачем мечтать?»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4124DB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09</w:t>
            </w:r>
            <w:r w:rsidR="009F1886"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.01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Игра «Вопрос из шляпы» (Всё ли вы знаете о Новом годе?).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дискуссии «Поделись новогодней традицией, которая объединяет семью».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разговоре о новогодних приметах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18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Цифровая безопасность и гигиена школьника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«Как не попасть в цифровые ловушки?»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4124DB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16</w:t>
            </w:r>
            <w:r w:rsidR="009F1886"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.01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Отношение к личной информации. Добавление «друзей» в Сети. Всё, что попадает в Сеть, остаётся там навсегда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обсуждении того, что относится к личной информации.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 тех, кого мы добавляем в «друзья», о том, что могут рассказать о вас ваши фотографии.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группах: делаем памятку для школьников. (используем ватман, карандаши, фломастеры и т. д.)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19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снятия блокады Ленинграда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«Люди писали дневники и верили, что им удастся прожить и ещё один день». (Д. С. Лихачёв)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4124DB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23</w:t>
            </w:r>
            <w:r w:rsidR="009F1886"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.01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Голод, морозы, бомбардировки — тяготы блокадного Ленинграда. Блокадный паёк. Способы выживания ленинградцев. О провале планов немецких войск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блиц 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жизни?».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обсуждении неписанных правил выживания: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Не съедать весь выданный хлеб сразу.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Стоя в очереди за продовольствием, люди прижимались друг к другу: с одной стороны, чтобы не пропускать полукриминальных личностей, а с другой — чтобы сохранить тепло.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 бомбардировках люди знали, где находится бомбоубежище и какой путь является наиболее безопасным. На улицах размещали таблички «Граждане! При артобстреле эта сторона улицы наиболее опасна!».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Не ложиться и всё время что-то делать. Беседа о том, что ещё помогало людям выстоять.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Работа в парах с дальнейшим обобщением: почему планам Гитлера не суждено было сбыться?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160 лет со дня рождения К. С. Станиславского (Великие люди России)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«С чего начинается театр?»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4124DB" w:rsidP="0041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30</w:t>
            </w:r>
            <w:r w:rsidR="009F1886"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Авторитет К. С. Станиславского в области сценического искусства. Некоторые факты его биографии. Основные идеи системы Станиславского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Самостоятельная   работа «Знакомство с   некоторыми    фактами    биографии К. С. Станиславского».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обсуждении идей системы Станиславского. Могут ли они пригодиться людям других профессий?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дебатах о том, стоит ли приучать детей к театру с раннего детства?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21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российской науки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«Хроника научных открытий, которые перевернули мир»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4124DB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</w:t>
            </w:r>
            <w:r w:rsidR="009F1886"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.02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блиц опросе «Примеры использования достижений науки в повседневной жизни».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22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1"/>
                <w:sz w:val="24"/>
                <w:szCs w:val="24"/>
              </w:rPr>
              <w:t>Россия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1"/>
                <w:sz w:val="24"/>
                <w:szCs w:val="24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1"/>
                <w:sz w:val="24"/>
                <w:szCs w:val="24"/>
              </w:rPr>
              <w:t>и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1"/>
                <w:sz w:val="24"/>
                <w:szCs w:val="24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1"/>
                <w:sz w:val="24"/>
                <w:szCs w:val="24"/>
              </w:rPr>
              <w:t>мир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«Россия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49"/>
                <w:sz w:val="24"/>
                <w:szCs w:val="24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7"/>
                <w:sz w:val="24"/>
                <w:szCs w:val="24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мире»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4124DB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13</w:t>
            </w:r>
            <w:r w:rsidR="009F1886"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.02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Обмен мнениями «Что для вас является удивительным в вашей стране?».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 о том, в чём причины исчезновения малочисленных народов России.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Мозговой штурм: как сохранить Россию для будущих поколений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23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защитника Отечества (День Армии)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«За что мне могут сказать «спасибо»? (ко Дню защитника Отечества)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4124DB" w:rsidP="009F1886">
            <w:pPr>
              <w:spacing w:after="0" w:line="221" w:lineRule="atLeast"/>
              <w:ind w:right="158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20</w:t>
            </w:r>
            <w:r w:rsidR="009F1886"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.02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Смекалка в военном деле. Задачи армии в мирное время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интеллектуальной   разминке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«Что вы знаете о Дне защитника Отечества».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работе в парах: знакомство с примерами военных действий, в которых Участие в беседе о том, как жители России выражают свою благодарность защитникам Отечества  выручала смекалка.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24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Забота о каждом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«Включайся!»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4124DB" w:rsidP="009F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27.02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Мотивация добрых дел.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Подлинность намерений — то, что у тебя внутри. Проблемы, с которыми сталкиваются добрые люди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«Я делаю добрые дела, потому что…». По итогам игры — участие в обсуждении разных мотивов совершения добрых дел.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дебатах: «Делать добро — это значит не делать зло»</w:t>
            </w:r>
          </w:p>
        </w:tc>
      </w:tr>
      <w:tr w:rsidR="009F1886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Международный женский день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«Мамина карьера»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4124DB" w:rsidP="009F1886">
            <w:pPr>
              <w:spacing w:after="0" w:line="214" w:lineRule="atLeast"/>
              <w:ind w:right="158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</w:t>
            </w:r>
            <w:r w:rsidR="009F1886"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.03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Связь </w:t>
            </w:r>
            <w:r w:rsidR="007F7A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праздника 8 Марта с именем Кла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ры Ц</w:t>
            </w:r>
            <w:r w:rsidR="007F7A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еткин. Освоение женщинами «муж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ских» профессий.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об истории праздника 8 Марта.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группах: как научно-технический прогресс помог женщине выбирать ранее «мужские» профессии.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дебатах о роли женщины в семье и в обществе.</w:t>
            </w:r>
          </w:p>
        </w:tc>
      </w:tr>
      <w:tr w:rsidR="009F1886" w:rsidRPr="009F1886" w:rsidTr="00A7785B">
        <w:trPr>
          <w:trHeight w:val="1566"/>
        </w:trPr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046752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26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Гимн России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(110 лет со дня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рождения советского писателя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поэта, автора слов гимнов Российской Федерации и СССР С. В. Михалкова)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«Гимн России»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4124DB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13</w:t>
            </w:r>
            <w:r w:rsidR="009F1886"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.03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Сергей Владимирович Михалков — поэт, драматург, баснописец, сказочник, сатирик, сценарист, общественный деятель.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Страсть С. 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Самостоятельная работа: знакомство с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ключевыми моментами жизни С. В. Михалкова.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группах: предположим, вам поручили создать личную страничку Михалкова в Интернете. Какую информацию вы бы в неё поместили?</w:t>
            </w:r>
          </w:p>
          <w:p w:rsidR="009F1886" w:rsidRPr="009F1886" w:rsidRDefault="009F1886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  <w:tr w:rsidR="00040BFD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FD" w:rsidRPr="00046752" w:rsidRDefault="00040BFD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27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Всемирный день театра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«Как построить диалог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 искусством?»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27.03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Сила театрального искусства.   Читка пьес — особый жанр театрального искусства. Кино и театр: аргументы за и против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 первом походе в театр, о тематике постановок, которые интересно смотреть.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обсуждении ожиданий от похода в театр.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Рассказ педагога о читке пьес в разных театрах, где после спектакля-читки идёт обсуждение со зрителями. Участие в дебатах: «Кино и театр: аргументы за и против»</w:t>
            </w:r>
          </w:p>
        </w:tc>
      </w:tr>
      <w:tr w:rsidR="00040BFD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FD" w:rsidRPr="00046752" w:rsidRDefault="00040BFD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28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космонавтики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Мы — первые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«Трудно ли быть великим?»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14" w:lineRule="atLeast"/>
              <w:ind w:right="158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.04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Подготовка к полёту — многолетний процесс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Кондакова</w:t>
            </w:r>
            <w:proofErr w:type="spellEnd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Сергей </w:t>
            </w:r>
            <w:proofErr w:type="spellStart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Крикалёв</w:t>
            </w:r>
            <w:proofErr w:type="spellEnd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Геннадий Падалка, Анатолий Соловьёв).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 трудном процессе подготовки к полёту.</w:t>
            </w:r>
          </w:p>
        </w:tc>
      </w:tr>
      <w:tr w:rsidR="00040BFD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FD" w:rsidRPr="00046752" w:rsidRDefault="00040BFD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29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Память о геноциде советского народа нацистами и их пособниками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«Пока жива история, жива память…»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10</w:t>
            </w: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.04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Появление термина «геноцид». Геноцид советского народа и народов Европы во время 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Участие в беседе о том, какими признаками характеризуется геноцид. Составление «облака тегов» к понятию «геноцид». 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Участие в беседе о Нюрнбергском процессе. Участие в дискуссии о причинах геноцида и способах его предотвращения</w:t>
            </w:r>
          </w:p>
        </w:tc>
      </w:tr>
      <w:tr w:rsidR="00040BFD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FD" w:rsidRPr="00046752" w:rsidRDefault="00040BFD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Земли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(Экология)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«Зелёные привычки» — сохраним природу вместе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25" w:lineRule="atLeast"/>
              <w:ind w:right="158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17.04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День Земли — призыв задуматься о сохранности планеты. Экологические проблемы как следствие безответственного поведения человека.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об истории появления праздника День Земли. Обсуждение экологических проблем, существующих в России, и роли людей в их появлении.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040BFD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FD" w:rsidRPr="00046752" w:rsidRDefault="00040BFD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31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труда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«Как проявить себя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свои способности?»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24.04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История Праздника труда.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Труд — это право или обязанность человека?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Вступительная беседа об истории Праздника труда.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дискуссии «Труд — это право или обязанность человека?».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Блиц опрос «Владеете ли вы элементарными трудовыми навыками?»</w:t>
            </w:r>
          </w:p>
        </w:tc>
      </w:tr>
      <w:tr w:rsidR="00040BFD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FD" w:rsidRPr="00046752" w:rsidRDefault="00040BFD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32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Победы. Бессмертный полк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«Подвиг остаётся подвигом, даже если его некому воспеть…» (неизвестные герои Великой Отечественной войны)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</w:t>
            </w: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.05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Обмен мнениями: есть ли в вашей семье традиция отмечать День Победы?</w:t>
            </w:r>
          </w:p>
        </w:tc>
      </w:tr>
      <w:tr w:rsidR="00040BFD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FD" w:rsidRPr="00046752" w:rsidRDefault="00040BFD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33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детских общественных организаций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«Может ли быть Тимур и его команда в 2022 году?»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FE070F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E07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15.05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19 мая 192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 г. — день рождения пионерской организации. Цель её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создания и деятельность. Распад пионерской организации. Причины, по которым дети объединяются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040BFD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FD" w:rsidRPr="00046752" w:rsidRDefault="00040BFD" w:rsidP="009F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FE070F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Про счастье</w:t>
            </w:r>
          </w:p>
          <w:p w:rsidR="00040BFD" w:rsidRPr="00FE070F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FE070F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«Что человеку нужно для счастья?»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FE070F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22.05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1447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Разные представления о счастье. Слагаемые счастья. Рецепт счастливой жизни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7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BFD" w:rsidRPr="00B1447A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Игра «Согласен — не согласен».</w:t>
            </w:r>
          </w:p>
          <w:p w:rsidR="00040BFD" w:rsidRPr="00B1447A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1447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группах: обсуждение с дальнейшим обобщением вопрос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 «Из чего состоит счастье?».</w:t>
            </w:r>
          </w:p>
          <w:p w:rsidR="00040BFD" w:rsidRPr="00B1447A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1447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Обсуждение притчи о счастье.</w:t>
            </w:r>
          </w:p>
          <w:p w:rsidR="00040BFD" w:rsidRPr="009F1886" w:rsidRDefault="00040BFD" w:rsidP="0037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1447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дискуссии: «Слагаемые счастья: любовь; семья; успех; самореализация; финансовое благополучие. Этого достаточно?</w:t>
            </w:r>
          </w:p>
        </w:tc>
      </w:tr>
    </w:tbl>
    <w:p w:rsidR="009F1886" w:rsidRP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F1886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F1886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A7785B" w:rsidRDefault="00A7785B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A7785B" w:rsidRDefault="00A7785B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A7785B" w:rsidRDefault="00A7785B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A7785B" w:rsidRDefault="00A7785B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A7785B" w:rsidRDefault="00A7785B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A7785B" w:rsidRDefault="00A7785B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A7785B" w:rsidRDefault="00A7785B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A7785B" w:rsidRDefault="00A7785B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A7785B" w:rsidRDefault="00A7785B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A7785B" w:rsidRDefault="00A7785B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A7785B" w:rsidRDefault="00A7785B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Pr="009F1886" w:rsidRDefault="00CB4989" w:rsidP="00CB49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9F188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ование «Разговоры 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важном»  8</w:t>
      </w:r>
      <w:proofErr w:type="gramEnd"/>
      <w:r w:rsidRPr="00CB4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 </w:t>
      </w:r>
      <w:r w:rsidRPr="009F188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ах </w:t>
      </w:r>
      <w:r w:rsidRPr="009F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2022 – 2023 учебный год</w:t>
      </w:r>
    </w:p>
    <w:p w:rsidR="00CB4989" w:rsidRPr="007F7A8B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                                                                   </w:t>
      </w:r>
      <w:r w:rsidRPr="007F7A8B">
        <w:rPr>
          <w:rFonts w:ascii="Times New Roman" w:eastAsia="Times New Roman" w:hAnsi="Times New Roman" w:cs="Times New Roman"/>
          <w:color w:val="181818"/>
          <w:sz w:val="24"/>
          <w:szCs w:val="24"/>
        </w:rPr>
        <w:t>Планирование рассчитано на 1 час в неделю по понедельникам</w:t>
      </w:r>
    </w:p>
    <w:tbl>
      <w:tblPr>
        <w:tblW w:w="1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693"/>
        <w:gridCol w:w="963"/>
        <w:gridCol w:w="5542"/>
        <w:gridCol w:w="5088"/>
      </w:tblGrid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Тема занятия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Дата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Основное содержание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Деятельность учащихся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before="114" w:after="0" w:line="223" w:lineRule="atLeast"/>
              <w:ind w:right="265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знаний. Россия — страна возможностей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«Мы — Россия. Возможности — будущее»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before="117" w:after="0" w:line="227" w:lineRule="atLeast"/>
              <w:ind w:left="169" w:right="158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5.09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Знакомство с платформой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«Россия — страна возможностей».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Возможности, которые предоставляет платформа «Россия — страна возможностей»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беседе. Просмотр ролика «История успеха».</w:t>
            </w:r>
          </w:p>
          <w:p w:rsidR="00CB4989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Просмотр </w:t>
            </w:r>
            <w:proofErr w:type="spellStart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проморолика</w:t>
            </w:r>
            <w:proofErr w:type="spellEnd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«Россия — страна возможностей»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before="114"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Наша страна —Россия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Мы- жители большой страны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12.09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Родина — не только место рождения.  История, культура, научные достижения: чем мы можем гордиться?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 России. Просмотр ролика о России. Участие в работе с пословицами.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Интерактивное задание «Своя игра».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инсценировке и решении проблемных ситуаций с дальнейшим обсуждением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3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165 лет со дня рождения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К. Э. Циолковского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«Невозможное сегодня станет возможным завтра (К. Э. Циолковский)»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19.09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Мечты и фантазии человека о космических полетах. К. Э. Циолковский — основоположник </w:t>
            </w:r>
            <w:proofErr w:type="spellStart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ракетодинамики</w:t>
            </w:r>
            <w:proofErr w:type="spellEnd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 теоретической космонавтики. Герои освоения    космоса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 мечтах и фантазиях человека о космических полётах. Участие в викторине о космонавтике. Просмотр видеоролика.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групповой работе: знакомство с героями освоения космоса. Участие в беседе о К. Э. Циолковском.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4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пожилых людей 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                            «Обычаи и традиции моего народа: как прошлое соединяется с настоящим?»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26.09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 xml:space="preserve">1 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октября — Международный день пожилых людей. Почитание старшего поколения.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 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Возрастные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 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изменения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 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—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 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 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повод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pacing w:val="-48"/>
                <w:sz w:val="24"/>
                <w:szCs w:val="24"/>
              </w:rPr>
              <w:t> </w:t>
            </w:r>
            <w:r w:rsidRPr="00FE0AE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быть исключённым из жизни семьи и общества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 Международном дне пожилых людей. Просмотр видеоролика.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групповой работе: составляем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«Кодекс уважения и поддержки пожилых людей»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5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учителя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Какие качества необходимы учителю?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3.10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Ценность профессии учителя.  Учителя в годы Великой Отечественной войны. Современный учитель: какой он?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Просмотр видеоролика.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командной работе: каким дол жен быть современный учитель? (Создание кластера.)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Участие в дискуссии на одну из предложенных тем: «Если бы я был учителем, какими 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качествами обладал…, как относился бы к ученикам…, как готовился к занятиям…, какие вспомогательные средства        использовал для проведения уроков?»;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«Как сделать урок интересным?»;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«Что нужно, чтобы понимать своих учеников?»; «Нужно ли учителю учиться?»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lastRenderedPageBreak/>
              <w:t>6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отца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«Отчество — от слова «отец»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before="83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10.10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История формирования понятий «род» и «отец». Образ отца в отечественной литературе. Качества настоящего отца. Равноправие родителей в семье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Просмотр    видеоролика.     Знакомство с литературными образами отца.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групповой работе по соотнесению текста и высказывания известного человека об отце.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 нравственных качествах отца.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Обмен мнениями о том, какое из предложенных высказываний ближе всего школьникам.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7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музыки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«Что мы музыкой зовём»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17.10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Уникальность музыки каждого народа. Музыкальные инструменты. Виды искусства, где музыка — неотъемлемая часть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Групповая работа по созданию кластера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«Музыка» в зависимости от ассоциаций, которые возникают от слова «музыка». Просмотр видеоролика.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дискуссии о видах искусства, где музыка — неотъемлемая часть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8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Традиционные семейные ценности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«Счастлив тот, кто счастлив у себя дома»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24.10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Дом, в котором мы живём.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Идеальные отношения в семье: какие они?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Семейные ценности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Просмотр вступительного видеоролика о доме, в котором мы живем.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Интерактивное задание «Собираем рассыпавшиеся пословицы».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разыгрывании и анализе проблемных ситуаций, связанных с жизнью в семье.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9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народного единства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«Мы — одна страна»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16" w:lineRule="atLeast"/>
              <w:ind w:right="158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7.11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Смутное время в истории нашей страны. Самозванцы — одна из причин продолжавшейся Смуты.  Ополчение во главе с князем Дмитрием Пожарским и земским старостой Кузьмой Мининым.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 появлении праздника День народного единства. Знакомство с   исторической   справкой о событиях Смутного времени.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Работа в группах: если бы вы жили в Смутное время, в чём вы бы увидели причины 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появления народных ополчений? Обмен мнениями.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Дискуссия о том, что 4 ноября 1612 года воины народного ополчения продемонстрировали образец героизма и сплочённости всего народа вне зависимости от происхождения, вероисповедания и положения в обществе. Дискуссия о том, когда ещё люди чувствуют, что им надо объединяться?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Блиц опрос о том, что в Москве нам напоминает о событиях 1612 года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Мы разные, мы вместе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«Языки и культура народов России: единство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 разнообразии»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14.11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Блиц опрос: какие народы, живущие в России, вы можете назвать? (По последним данным в России проживает более 190 народов.)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дискуссии о том, что объединяет   людей   разных   национальностей в одной стране, что им в этом помогает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11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матери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«Мама — главное слово в каждой судьбе»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31" w:lineRule="atLeast"/>
              <w:ind w:right="158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21.11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Мама — важный человек в жизни каждого.  Материнская   любовь   —   простая и безоговорочная.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Легко ли быть мамой?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„мама“ …».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Поиск причин этого в процессе групповой работы.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12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2"/>
                <w:sz w:val="24"/>
                <w:szCs w:val="24"/>
              </w:rPr>
              <w:t>Символы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3"/>
                <w:sz w:val="24"/>
                <w:szCs w:val="24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1"/>
                <w:sz w:val="24"/>
                <w:szCs w:val="24"/>
              </w:rPr>
              <w:t>России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40"/>
                <w:sz w:val="24"/>
                <w:szCs w:val="24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(Гимн,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17"/>
                <w:sz w:val="24"/>
                <w:szCs w:val="24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Герб)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«Двуглавый орёл: история легендарного герба»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28.11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Герб — символ государства. У каждой страны свой герб. Значение </w:t>
            </w:r>
            <w:proofErr w:type="spellStart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триколора</w:t>
            </w:r>
            <w:proofErr w:type="spellEnd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 История российского флага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Участие во вступительной беседе о гербе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России: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что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олицетворяет герб России,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где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0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его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0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можно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0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увидеть?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13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Героев Отечества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Россия начинается с меня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?»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5.12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Участие во вступительной беседе о непростой судьбе нашей страны, о войнах,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49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которые выпали на долю народа, и о героизме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2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тех,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2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кто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2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вставал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2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на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2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её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2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защиту.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lastRenderedPageBreak/>
              <w:t>Участие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9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в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9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дискуссии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8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о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9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том,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9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есть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8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ли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9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место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49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героизму сегодня? Обсуждение мнений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школьников.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Участие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8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в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8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игре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8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«Согласен—не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8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согласен»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добровольца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«Жить — значит действовать»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12.12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История создания Красного Креста. Особенности волонтёрской деятельности. 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proofErr w:type="spellStart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Волонт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ё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рство</w:t>
            </w:r>
            <w:proofErr w:type="spellEnd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 России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обсуждении вопроса «Действительно ли создание именно этой организации можно считать началом волонтёрского движения?».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 по составлению списка особенностей волонтёрской деятельности. Обмен историями из жизни о волонтёрской деятельности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15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Конституции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Повзрослеть-это значит, чувствовать ответственность за других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Купер)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19.12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Значение Конституции для граждан страны.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Знание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прав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и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выполнение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обязанностей. Ответственность — это осознанное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поведение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Участие во вступительной беседе о значении слова «конституция» и о жизни без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1"/>
                <w:sz w:val="21"/>
                <w:szCs w:val="21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  <w:t>конституции.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игре «Незаконченное предложение», во время которой каждый школь- ник продолжает предложение «Нужно знать Конституцию, потому что…» Участие в дискуссии об осознанном по- ведении и личной ответственности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16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Рождество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«Светлый праздник Рождества»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26.12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История праздника Рождества Христова. Рождественские традиции в России и в других государствах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блиц опросе «История рождения Христа».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группах: обсуждаем рождественские традиции (кто больше вспомнит). Какие рождественские традиции других стран вам больше всего нравятся?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Игра «Найди связь»: педагог называет слово, связанное с Рождеством, а школьники рассказывают, как оно с ним связано.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парах: придумать нетривиальное пожелание на Рождество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17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Тема нового года. Семейные праздники и мечты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«</w:t>
            </w:r>
            <w:r w:rsidR="009B11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Полёт мечты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09</w:t>
            </w: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.01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Игра «Вопрос из шляпы» (Всё ли вы знаете о Новом годе?).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Участие в дискуссии «Поделись новогодней традицией, которая объединяет семью».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разговоре о новогодних приметах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Цифровая безопасность и гигиена школьника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r w:rsidR="009B11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Правила продвинутого пользователя Интернета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16</w:t>
            </w: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.01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Отношение к личной информации. Добавление «друзей» в Сети. Всё, что попадает в Сеть, остаётся там навсегда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обсуждении того, что относится к личной информации.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 тех, кого мы добавляем в «друзья», о том, что могут рассказать о вас ваши фотографии.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группах: делаем памятку для школьников. (используем ватман, карандаши, фломастеры и т. д.)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19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снятия блокады Ленинграда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r w:rsidR="009B11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Ты выжил, город на Неве…2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23</w:t>
            </w: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.01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Голод, морозы, бомбардировки — тяготы блокадного Ленинграда. Блокадный паёк. Способы выживания ленинградцев. О провале планов немецких войск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блиц 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жизни?».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обсуждении неписанных правил выживания: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Не съедать весь выданный хлеб сразу.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Стоя в очереди за продовольствием, люди прижимались друг к другу: с одной стороны, чтобы не пропускать полукриминальных личностей, а с другой — чтобы сохранить тепло.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 бомбардировках люди знали, где находится бомбоубежище и какой путь является наиболее безопасным. На улицах размещали таблички «Граждане! При артобстреле эта сторона улицы наиболее опасна!».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Не ложиться и всё время что-то делать. Беседа о том, что ещё помогало людям выстоять.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Работа в парах с дальнейшим обобщением: почему планам Гитлера не суждено было сбыться?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160 лет со дня рождения К. С. Станиславского (Великие люди России)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«С чего начинается театр?»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30</w:t>
            </w: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Авторитет К. С. Станиславского в области сценического искусства. Некоторые факты его биографии. Основные идеи системы Станиславского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Самостоятельная   работа «Знакомство с   некоторыми    фактами    биографии К. С. Станиславского».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обсуждении идей системы Станиславского. Могут ли они пригодиться людям других профессий?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дебатах о том, стоит ли приучать детей к театру с раннего детства?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21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российской науки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r w:rsidR="009B11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Научные прорывы моей страны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</w:t>
            </w: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.02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блиц опросе «Примеры использования достижений науки в повседневной жизни».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22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1"/>
                <w:sz w:val="24"/>
                <w:szCs w:val="24"/>
              </w:rPr>
              <w:t>Россия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1"/>
                <w:sz w:val="24"/>
                <w:szCs w:val="24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1"/>
                <w:sz w:val="24"/>
                <w:szCs w:val="24"/>
              </w:rPr>
              <w:t>и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1"/>
                <w:sz w:val="24"/>
                <w:szCs w:val="24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1"/>
                <w:sz w:val="24"/>
                <w:szCs w:val="24"/>
              </w:rPr>
              <w:t>мир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proofErr w:type="gramStart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Россия</w:t>
            </w:r>
            <w:r w:rsidR="009B11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pacing w:val="-49"/>
                <w:sz w:val="24"/>
                <w:szCs w:val="24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</w:t>
            </w:r>
            <w:proofErr w:type="gramEnd"/>
            <w:r w:rsidRPr="009F1886">
              <w:rPr>
                <w:rFonts w:ascii="Times New Roman" w:eastAsia="Times New Roman" w:hAnsi="Times New Roman" w:cs="Times New Roman"/>
                <w:color w:val="181818"/>
                <w:spacing w:val="7"/>
                <w:sz w:val="24"/>
                <w:szCs w:val="24"/>
              </w:rPr>
              <w:t>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мире»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13</w:t>
            </w: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.02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Обмен мнениями «Что для вас является удивительным в вашей стране?».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 о том, в чём причины исчезновения малочисленных народов России.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Мозговой штурм: как сохранить Россию для будущих поколений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23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защитника Отечества (День Армии)</w:t>
            </w:r>
          </w:p>
          <w:p w:rsidR="00CB4989" w:rsidRPr="009F1886" w:rsidRDefault="00CB4989" w:rsidP="009B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r w:rsidR="009B11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Тот, кто не может благодарить, не может и получать благодарность»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21" w:lineRule="atLeast"/>
              <w:ind w:right="158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20</w:t>
            </w: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.02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Смекалка в военном деле. Задачи армии в мирное время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интеллектуальной   разминке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«Что вы знаете о Дне защитника Отечества».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работе в парах: знакомство с примерами военных действий, в которых Участие в беседе о том, как жители России выражают свою благодарность защитникам Отечества  выручала смекалка.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Забота о каждом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r w:rsidR="009B11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Мы всё модем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27.02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Мотивация добрых дел.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Подлинность намерений — то, что у тебя внутри. Проблемы, с которыми сталкиваются добрые люди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«Я делаю добрые дела, потому что…». По итогам игры — участие в обсуждении разных мотивов совершения добрых дел.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дебатах: «Делать добро — это значит не делать зло»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25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Международный женский день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r w:rsidR="009B11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Мужских и женских профессий больше нет?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14" w:lineRule="atLeast"/>
              <w:ind w:right="158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</w:t>
            </w: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.03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Связь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праздника 8 Марта с именем Кла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ры Ц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еткин. Освоение женщинами «муж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ских» профессий.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об истории праздника 8 Марта.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группах: как научно-технический прогресс помог женщине выбирать ранее «мужские» профессии.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дебатах о роли женщины в семье и в обществе.</w:t>
            </w:r>
          </w:p>
        </w:tc>
      </w:tr>
      <w:tr w:rsidR="00CB4989" w:rsidRPr="009F1886" w:rsidTr="00A7785B">
        <w:trPr>
          <w:trHeight w:val="1566"/>
        </w:trPr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26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Гимн России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(110 лет со дня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рождения советского писателя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поэта, автора слов гимнов Российской Федерации и СССР С. В. Михалкова)</w:t>
            </w:r>
          </w:p>
          <w:p w:rsidR="009B11F5" w:rsidRDefault="009B11F5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«Гимн России»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13</w:t>
            </w: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.03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Сергей Владимирович Михалков — поэт, драматург, баснописец, сказочник, сатирик, сценарист, общественный деятель.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Страсть С. 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Самостоятельная работа: знакомство с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ключевыми моментами жизни С. В. Михалкова.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группах: предположим, вам поручили создать личную страничку Михалкова в Интернете. Какую информацию вы бы в неё поместили?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27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Всемирный день театра</w:t>
            </w:r>
          </w:p>
          <w:p w:rsidR="00CB4989" w:rsidRDefault="00CB4989" w:rsidP="009B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r w:rsidR="009B11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Искусство – одно из средств различения доброго и злого»</w:t>
            </w:r>
          </w:p>
          <w:p w:rsidR="009B11F5" w:rsidRPr="009F1886" w:rsidRDefault="009B11F5" w:rsidP="009B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(Л. Толстой).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27.03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Сила театрального искусства.   Читка пьес — особый жанр театрального искусства. Кино и театр: аргументы за и против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 первом походе в театр, о тематике постановок, которые интересно смотреть.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обсуждении ожиданий от похода в театр.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Рассказ педагога о читке пьес в разных театрах, где после спектакля-читки идёт обсуждение со зрителями. Участие в дебатах: «Кино и театр: аргументы за и против»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28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космонавтики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Мы — первые</w:t>
            </w:r>
          </w:p>
          <w:p w:rsidR="00CB4989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«</w:t>
            </w:r>
            <w:r w:rsidR="009B11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Истории великих людей, которые меня впечатлили» </w:t>
            </w:r>
          </w:p>
          <w:p w:rsidR="009B11F5" w:rsidRPr="009F1886" w:rsidRDefault="009B11F5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(Ко Дню космонавтики)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14" w:lineRule="atLeast"/>
              <w:ind w:right="158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3</w:t>
            </w: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.04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Подготовка к полёту — многолетний процесс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Участие во вступительной беседе об основных исторических событиях в космонавтике. 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Кондакова</w:t>
            </w:r>
            <w:proofErr w:type="spellEnd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Сергей </w:t>
            </w:r>
            <w:proofErr w:type="spellStart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Крикалёв</w:t>
            </w:r>
            <w:proofErr w:type="spellEnd"/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Геннадий Падалка, Анатолий Соловьёв).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 трудном процессе подготовки к полёту.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B11F5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9B11F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Память о геноциде советского народа нацистами и их пособниками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r w:rsidR="009B11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Есть такие вещи, которые нельзя простить?»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</w:t>
            </w: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.04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 том, какими признаками характеризуется геноцид. Составление «облака тегов» к понятию «геноцид». Участие в беседе о Нюрнбергском процессе. Участие в дискуссии о причинах геноцида и способах его предотвращения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30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Земли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(Экология)</w:t>
            </w:r>
          </w:p>
          <w:p w:rsidR="00CB4989" w:rsidRPr="009F1886" w:rsidRDefault="00CB4989" w:rsidP="009B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r w:rsidR="009B11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Сохраним планету для будущих поколений»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25" w:lineRule="atLeast"/>
              <w:ind w:right="158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17.04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День Земли — призыв задуматься о сохранности планеты. Экологические проблемы как следствие безответственного поведения человека.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об истории появления праздника День Земли. Обсуждение экологических проблем, существующих в России, и роли людей в их появлении.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31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труда</w:t>
            </w:r>
          </w:p>
          <w:p w:rsidR="00CB4989" w:rsidRPr="009F1886" w:rsidRDefault="00CB4989" w:rsidP="009B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r w:rsidR="009B11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Если ты не умеешь использовать минуту, ты зря проведёшь и час, и день, и всю жизнь» (А. Солженицын).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24.04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История Праздника труда.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Труд — это право или обязанность человека?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Вступительная беседа об истории Праздника труда.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дискуссии «Труд — это право или обязанность человека?».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Блиц опрос «Владеете ли вы элементарными трудовыми навыками?»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32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Победы. Бессмертный полк</w:t>
            </w:r>
          </w:p>
          <w:p w:rsidR="00CB4989" w:rsidRPr="009F1886" w:rsidRDefault="00CB4989" w:rsidP="004D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r w:rsidR="004D56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Словом можно убить, словом можно спасти, словом можно полки за собой повести…»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</w:t>
            </w:r>
            <w:r w:rsidRPr="009F18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.05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Обмен мнениями: есть ли в вашей семье традиция отмечать День Победы?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День детских общественных организаций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r w:rsidR="004D56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Какие существуют детские общественные организации?»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FE070F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E070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15.05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19 мая 192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 г. — день рождения пионерской организации. Цель её </w:t>
            </w: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создания и деятельность. Распад пионерской организации. Причины, по которым дети объединяются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9F18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CB4989" w:rsidRPr="009F1886" w:rsidTr="00A7785B"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046752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</w:pPr>
            <w:r w:rsidRPr="0004675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34</w:t>
            </w:r>
          </w:p>
        </w:tc>
        <w:tc>
          <w:tcPr>
            <w:tcW w:w="3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FE070F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Про счастье</w:t>
            </w:r>
          </w:p>
          <w:p w:rsidR="00CB4989" w:rsidRDefault="00CB4989" w:rsidP="004D5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FE070F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«</w:t>
            </w:r>
            <w:r w:rsidR="004D565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Дай каждому дню шанс стать самым лучшим в твоей жизни»</w:t>
            </w:r>
          </w:p>
          <w:p w:rsidR="004D5659" w:rsidRPr="00FE070F" w:rsidRDefault="004D5659" w:rsidP="004D5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(М. Твен)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FE070F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22.05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1447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Разные представления о счастье. Слагаемые счастья. Рецепт счастливой жизни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B1447A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Игра «Согласен — не согласен».</w:t>
            </w:r>
          </w:p>
          <w:p w:rsidR="00CB4989" w:rsidRPr="00B1447A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1447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группах: обсуждение с дальнейшим обобщением вопрос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 «Из чего состоит счастье?».</w:t>
            </w:r>
          </w:p>
          <w:p w:rsidR="00CB4989" w:rsidRPr="00B1447A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1447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Обсуждение притчи о счастье.</w:t>
            </w:r>
          </w:p>
          <w:p w:rsidR="00CB4989" w:rsidRPr="009F1886" w:rsidRDefault="00CB4989" w:rsidP="00CB4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1447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в дискуссии: «Слагаемые счастья: любовь; семья; успех; самореализация; финансовое благополучие. Этого достаточно?</w:t>
            </w:r>
          </w:p>
        </w:tc>
      </w:tr>
    </w:tbl>
    <w:p w:rsidR="00CB4989" w:rsidRPr="009F1886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F1886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CB4989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9F1886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CB4989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CB4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B4989" w:rsidRDefault="00CB498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FE0AE9" w:rsidRDefault="00FE0AE9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F1886" w:rsidRPr="009F1886" w:rsidRDefault="009F1886" w:rsidP="009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972EA7" w:rsidRDefault="00972EA7" w:rsidP="00BB66C4">
      <w:pPr>
        <w:spacing w:before="100" w:after="100" w:line="240" w:lineRule="auto"/>
        <w:ind w:right="-125"/>
        <w:rPr>
          <w:rFonts w:ascii="Arial" w:eastAsia="Arial" w:hAnsi="Arial" w:cs="Arial"/>
          <w:sz w:val="58"/>
        </w:rPr>
      </w:pPr>
    </w:p>
    <w:sectPr w:rsidR="00972EA7" w:rsidSect="009F18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BD8"/>
    <w:multiLevelType w:val="multilevel"/>
    <w:tmpl w:val="08F04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53733D"/>
    <w:multiLevelType w:val="multilevel"/>
    <w:tmpl w:val="5BB00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C60A4"/>
    <w:multiLevelType w:val="multilevel"/>
    <w:tmpl w:val="9D566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0B12C5"/>
    <w:multiLevelType w:val="multilevel"/>
    <w:tmpl w:val="74DC9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12DEE"/>
    <w:multiLevelType w:val="multilevel"/>
    <w:tmpl w:val="EB76CD0E"/>
    <w:lvl w:ilvl="0">
      <w:start w:val="1"/>
      <w:numFmt w:val="decimal"/>
      <w:lvlText w:val="%1."/>
      <w:lvlJc w:val="left"/>
      <w:rPr>
        <w:rFonts w:asciiTheme="minorHAnsi" w:eastAsiaTheme="minorEastAsia" w:hAnsiTheme="minorHAnsi" w:cstheme="minorHAn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EB4D0A"/>
    <w:multiLevelType w:val="multilevel"/>
    <w:tmpl w:val="94B67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13602F"/>
    <w:multiLevelType w:val="multilevel"/>
    <w:tmpl w:val="EB76CD0E"/>
    <w:lvl w:ilvl="0">
      <w:start w:val="1"/>
      <w:numFmt w:val="decimal"/>
      <w:lvlText w:val="%1."/>
      <w:lvlJc w:val="left"/>
      <w:rPr>
        <w:rFonts w:asciiTheme="minorHAnsi" w:eastAsiaTheme="minorEastAsia" w:hAnsiTheme="minorHAnsi" w:cstheme="minorHAn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B7327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24798"/>
    <w:multiLevelType w:val="multilevel"/>
    <w:tmpl w:val="EB76CD0E"/>
    <w:lvl w:ilvl="0">
      <w:start w:val="1"/>
      <w:numFmt w:val="decimal"/>
      <w:lvlText w:val="%1."/>
      <w:lvlJc w:val="left"/>
      <w:rPr>
        <w:rFonts w:asciiTheme="minorHAnsi" w:eastAsiaTheme="minorEastAsia" w:hAnsiTheme="minorHAnsi" w:cstheme="minorHAn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C65EF3"/>
    <w:multiLevelType w:val="hybridMultilevel"/>
    <w:tmpl w:val="D60ABA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397387"/>
    <w:multiLevelType w:val="multilevel"/>
    <w:tmpl w:val="906AB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55517A"/>
    <w:multiLevelType w:val="multilevel"/>
    <w:tmpl w:val="D23C0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A7"/>
    <w:rsid w:val="00040BFD"/>
    <w:rsid w:val="00046752"/>
    <w:rsid w:val="00051AD6"/>
    <w:rsid w:val="000D6BFD"/>
    <w:rsid w:val="001072D8"/>
    <w:rsid w:val="001B2EB8"/>
    <w:rsid w:val="001C574B"/>
    <w:rsid w:val="002B3EC7"/>
    <w:rsid w:val="002D704F"/>
    <w:rsid w:val="0030008B"/>
    <w:rsid w:val="00370C30"/>
    <w:rsid w:val="00376706"/>
    <w:rsid w:val="00377E92"/>
    <w:rsid w:val="00402881"/>
    <w:rsid w:val="00405253"/>
    <w:rsid w:val="004052BE"/>
    <w:rsid w:val="004124DB"/>
    <w:rsid w:val="004C36FA"/>
    <w:rsid w:val="004D5659"/>
    <w:rsid w:val="004E414C"/>
    <w:rsid w:val="005F44E1"/>
    <w:rsid w:val="00651E6B"/>
    <w:rsid w:val="006823F0"/>
    <w:rsid w:val="007204B4"/>
    <w:rsid w:val="00747362"/>
    <w:rsid w:val="007F7A8B"/>
    <w:rsid w:val="00832AAF"/>
    <w:rsid w:val="00865AC4"/>
    <w:rsid w:val="00972EA7"/>
    <w:rsid w:val="009B11F5"/>
    <w:rsid w:val="009B6B1F"/>
    <w:rsid w:val="009D1ABB"/>
    <w:rsid w:val="009F1886"/>
    <w:rsid w:val="00A206AA"/>
    <w:rsid w:val="00A7785B"/>
    <w:rsid w:val="00B06FD5"/>
    <w:rsid w:val="00B1447A"/>
    <w:rsid w:val="00B875CC"/>
    <w:rsid w:val="00BB66C4"/>
    <w:rsid w:val="00C113A9"/>
    <w:rsid w:val="00CA63B9"/>
    <w:rsid w:val="00CB4989"/>
    <w:rsid w:val="00D569F3"/>
    <w:rsid w:val="00DE4E32"/>
    <w:rsid w:val="00E80E94"/>
    <w:rsid w:val="00E90E91"/>
    <w:rsid w:val="00EC73BF"/>
    <w:rsid w:val="00F56CBF"/>
    <w:rsid w:val="00FB3768"/>
    <w:rsid w:val="00FB3934"/>
    <w:rsid w:val="00FB41EA"/>
    <w:rsid w:val="00FE070F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0D09"/>
  <w15:docId w15:val="{15F2E762-85BC-497A-BA13-10441A1C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51AD6"/>
  </w:style>
  <w:style w:type="paragraph" w:styleId="a3">
    <w:name w:val="List Paragraph"/>
    <w:basedOn w:val="a"/>
    <w:uiPriority w:val="34"/>
    <w:qFormat/>
    <w:rsid w:val="00051A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10562</Words>
  <Characters>60204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КАБ2-25</dc:creator>
  <cp:lastModifiedBy>Alexsandr</cp:lastModifiedBy>
  <cp:revision>18</cp:revision>
  <cp:lastPrinted>2022-11-22T18:16:00Z</cp:lastPrinted>
  <dcterms:created xsi:type="dcterms:W3CDTF">2022-10-20T00:10:00Z</dcterms:created>
  <dcterms:modified xsi:type="dcterms:W3CDTF">2022-11-22T18:17:00Z</dcterms:modified>
</cp:coreProperties>
</file>